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E7" w:rsidRPr="00464386" w:rsidRDefault="001131E7" w:rsidP="001131E7">
      <w:pPr>
        <w:shd w:val="clear" w:color="auto" w:fill="FFFFFF"/>
        <w:spacing w:before="120" w:after="120" w:line="312" w:lineRule="atLeast"/>
        <w:contextualSpacing/>
        <w:rPr>
          <w:rFonts w:ascii="Arial" w:eastAsia="Times New Roman" w:hAnsi="Arial" w:cs="Arial"/>
          <w:color w:val="00B050"/>
          <w:sz w:val="18"/>
          <w:szCs w:val="18"/>
          <w:u w:val="single"/>
        </w:rPr>
      </w:pPr>
      <w:bookmarkStart w:id="0" w:name="_GoBack"/>
      <w:bookmarkEnd w:id="0"/>
      <w:r w:rsidRPr="00464386">
        <w:rPr>
          <w:rFonts w:ascii="Arial" w:eastAsia="Times New Roman" w:hAnsi="Arial" w:cs="Arial"/>
          <w:b/>
          <w:bCs/>
          <w:color w:val="00B050"/>
          <w:sz w:val="18"/>
          <w:u w:val="single"/>
        </w:rPr>
        <w:t>O programe</w:t>
      </w:r>
    </w:p>
    <w:p w:rsidR="001131E7" w:rsidRDefault="001131E7" w:rsidP="001131E7">
      <w:p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30BFF">
        <w:rPr>
          <w:rFonts w:ascii="Arial" w:eastAsia="Times New Roman" w:hAnsi="Arial" w:cs="Arial"/>
          <w:color w:val="333333"/>
          <w:sz w:val="18"/>
          <w:szCs w:val="18"/>
        </w:rPr>
        <w:t xml:space="preserve">Program tábora budeme postupne dopĺňať aj o podujatia, ktoré </w:t>
      </w:r>
      <w:r>
        <w:rPr>
          <w:rFonts w:ascii="Arial" w:eastAsia="Times New Roman" w:hAnsi="Arial" w:cs="Arial"/>
          <w:color w:val="333333"/>
          <w:sz w:val="18"/>
          <w:szCs w:val="18"/>
        </w:rPr>
        <w:t>sa budú v lete konať v Tatrách a blízkom okolí.</w:t>
      </w:r>
      <w:r w:rsidRPr="00C30BFF">
        <w:rPr>
          <w:rFonts w:ascii="Arial" w:eastAsia="Times New Roman" w:hAnsi="Arial" w:cs="Arial"/>
          <w:color w:val="333333"/>
          <w:sz w:val="18"/>
          <w:szCs w:val="18"/>
        </w:rPr>
        <w:t xml:space="preserve"> Takže je potrebné priebežne sledovať našu stránku. </w:t>
      </w:r>
    </w:p>
    <w:p w:rsidR="001131E7" w:rsidRDefault="002666B0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B050"/>
          <w:sz w:val="18"/>
          <w:szCs w:val="18"/>
        </w:rPr>
      </w:pPr>
      <w:r>
        <w:rPr>
          <w:rFonts w:ascii="Arial" w:eastAsia="Times New Roman" w:hAnsi="Arial" w:cs="Arial"/>
          <w:color w:val="00B050"/>
          <w:sz w:val="18"/>
          <w:szCs w:val="18"/>
        </w:rPr>
        <w:t xml:space="preserve">bádanie s jaskyniarmi </w:t>
      </w:r>
      <w:r w:rsidR="00AA3E2D">
        <w:rPr>
          <w:rFonts w:ascii="Arial" w:eastAsia="Times New Roman" w:hAnsi="Arial" w:cs="Arial"/>
          <w:color w:val="00B050"/>
          <w:sz w:val="18"/>
          <w:szCs w:val="18"/>
        </w:rPr>
        <w:t>z</w:t>
      </w:r>
      <w:r>
        <w:rPr>
          <w:rFonts w:ascii="Arial" w:eastAsia="Times New Roman" w:hAnsi="Arial" w:cs="Arial"/>
          <w:color w:val="00B050"/>
          <w:sz w:val="18"/>
          <w:szCs w:val="18"/>
        </w:rPr>
        <w:t>o Spišskej Belej</w:t>
      </w:r>
    </w:p>
    <w:p w:rsidR="001131E7" w:rsidRPr="00916AAC" w:rsidRDefault="00DB1C34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FF0000"/>
          <w:sz w:val="18"/>
          <w:szCs w:val="18"/>
        </w:rPr>
      </w:pPr>
      <w:r w:rsidRPr="00916AAC">
        <w:rPr>
          <w:rFonts w:ascii="Arial" w:eastAsia="Times New Roman" w:hAnsi="Arial" w:cs="Arial"/>
          <w:caps/>
          <w:color w:val="FF0000"/>
          <w:sz w:val="18"/>
          <w:szCs w:val="18"/>
        </w:rPr>
        <w:t>kúzelník Wolf</w:t>
      </w:r>
      <w:r w:rsidRPr="00916AAC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2666B0" w:rsidRPr="00916AAC">
        <w:rPr>
          <w:rFonts w:ascii="Arial" w:eastAsia="Times New Roman" w:hAnsi="Arial" w:cs="Arial"/>
          <w:color w:val="FF0000"/>
          <w:sz w:val="18"/>
          <w:szCs w:val="18"/>
        </w:rPr>
        <w:t xml:space="preserve">v tábore </w:t>
      </w:r>
      <w:r w:rsidRPr="00916AAC">
        <w:rPr>
          <w:rFonts w:ascii="Arial" w:eastAsia="Times New Roman" w:hAnsi="Arial" w:cs="Arial"/>
          <w:color w:val="FF0000"/>
          <w:sz w:val="18"/>
          <w:szCs w:val="18"/>
        </w:rPr>
        <w:t>a </w:t>
      </w:r>
      <w:proofErr w:type="spellStart"/>
      <w:r w:rsidRPr="00916AAC">
        <w:rPr>
          <w:rFonts w:ascii="Arial" w:eastAsia="Times New Roman" w:hAnsi="Arial" w:cs="Arial"/>
          <w:color w:val="FF0000"/>
          <w:sz w:val="18"/>
          <w:szCs w:val="18"/>
        </w:rPr>
        <w:t>disco</w:t>
      </w:r>
      <w:proofErr w:type="spellEnd"/>
      <w:r w:rsidRPr="00916AAC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proofErr w:type="spellStart"/>
      <w:r w:rsidRPr="00916AAC">
        <w:rPr>
          <w:rFonts w:ascii="Arial" w:eastAsia="Times New Roman" w:hAnsi="Arial" w:cs="Arial"/>
          <w:color w:val="FF0000"/>
          <w:sz w:val="18"/>
          <w:szCs w:val="18"/>
        </w:rPr>
        <w:t>dance</w:t>
      </w:r>
      <w:proofErr w:type="spellEnd"/>
      <w:r w:rsidRPr="00916AAC">
        <w:rPr>
          <w:rFonts w:ascii="Arial" w:eastAsia="Times New Roman" w:hAnsi="Arial" w:cs="Arial"/>
          <w:color w:val="FF0000"/>
          <w:sz w:val="18"/>
          <w:szCs w:val="18"/>
        </w:rPr>
        <w:t xml:space="preserve"> show</w:t>
      </w:r>
    </w:p>
    <w:p w:rsidR="001131E7" w:rsidRDefault="001131E7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B050"/>
          <w:sz w:val="18"/>
          <w:szCs w:val="18"/>
        </w:rPr>
      </w:pPr>
      <w:r w:rsidRPr="00C30BFF">
        <w:rPr>
          <w:rFonts w:ascii="Arial" w:eastAsia="Times New Roman" w:hAnsi="Arial" w:cs="Arial"/>
          <w:color w:val="00B050"/>
          <w:sz w:val="18"/>
          <w:szCs w:val="18"/>
        </w:rPr>
        <w:t>bobová dráha a lyžiar</w:t>
      </w:r>
      <w:r>
        <w:rPr>
          <w:rFonts w:ascii="Arial" w:eastAsia="Times New Roman" w:hAnsi="Arial" w:cs="Arial"/>
          <w:color w:val="00B050"/>
          <w:sz w:val="18"/>
          <w:szCs w:val="18"/>
        </w:rPr>
        <w:t>ske múzeum v Tatranskej Lomnici</w:t>
      </w:r>
      <w:r w:rsidR="00867DE6">
        <w:rPr>
          <w:rFonts w:ascii="Arial" w:eastAsia="Times New Roman" w:hAnsi="Arial" w:cs="Arial"/>
          <w:color w:val="00B050"/>
          <w:sz w:val="18"/>
          <w:szCs w:val="18"/>
        </w:rPr>
        <w:t xml:space="preserve">, Múzeum </w:t>
      </w:r>
      <w:proofErr w:type="spellStart"/>
      <w:r w:rsidR="00867DE6">
        <w:rPr>
          <w:rFonts w:ascii="Arial" w:eastAsia="Times New Roman" w:hAnsi="Arial" w:cs="Arial"/>
          <w:color w:val="00B050"/>
          <w:sz w:val="18"/>
          <w:szCs w:val="18"/>
        </w:rPr>
        <w:t>TANAP-u</w:t>
      </w:r>
      <w:proofErr w:type="spellEnd"/>
      <w:r w:rsidR="00867DE6">
        <w:rPr>
          <w:rFonts w:ascii="Arial" w:eastAsia="Times New Roman" w:hAnsi="Arial" w:cs="Arial"/>
          <w:color w:val="00B050"/>
          <w:sz w:val="18"/>
          <w:szCs w:val="18"/>
        </w:rPr>
        <w:t xml:space="preserve"> v Tatranskej Lomnici</w:t>
      </w:r>
    </w:p>
    <w:p w:rsidR="001131E7" w:rsidRPr="003C4F27" w:rsidRDefault="001131E7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FFC000"/>
          <w:sz w:val="18"/>
          <w:szCs w:val="18"/>
        </w:rPr>
      </w:pPr>
      <w:r w:rsidRPr="003C4F27">
        <w:rPr>
          <w:rFonts w:ascii="Arial" w:eastAsia="Times New Roman" w:hAnsi="Arial" w:cs="Arial"/>
          <w:color w:val="FFC000"/>
          <w:sz w:val="18"/>
          <w:szCs w:val="18"/>
        </w:rPr>
        <w:t xml:space="preserve">veselé kúpanie v </w:t>
      </w:r>
      <w:r w:rsidRPr="003C4F27">
        <w:rPr>
          <w:rFonts w:ascii="Arial" w:eastAsia="Times New Roman" w:hAnsi="Arial" w:cs="Arial"/>
          <w:caps/>
          <w:color w:val="FFC000"/>
          <w:sz w:val="18"/>
          <w:szCs w:val="18"/>
        </w:rPr>
        <w:t>aquacity</w:t>
      </w:r>
      <w:r w:rsidRPr="003C4F27">
        <w:rPr>
          <w:rFonts w:ascii="Arial" w:eastAsia="Times New Roman" w:hAnsi="Arial" w:cs="Arial"/>
          <w:color w:val="FFC000"/>
          <w:sz w:val="18"/>
          <w:szCs w:val="18"/>
        </w:rPr>
        <w:t xml:space="preserve"> v Poprade </w:t>
      </w:r>
    </w:p>
    <w:p w:rsidR="003C4F27" w:rsidRPr="00385E34" w:rsidRDefault="003C4F27" w:rsidP="003C4F2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B050"/>
          <w:sz w:val="18"/>
          <w:szCs w:val="18"/>
        </w:rPr>
      </w:pPr>
      <w:r w:rsidRPr="00385E34">
        <w:rPr>
          <w:rFonts w:ascii="Arial" w:eastAsia="Times New Roman" w:hAnsi="Arial" w:cs="Arial"/>
          <w:color w:val="00B050"/>
          <w:sz w:val="18"/>
          <w:szCs w:val="18"/>
        </w:rPr>
        <w:t>súťaže a</w:t>
      </w:r>
      <w:r>
        <w:rPr>
          <w:rFonts w:ascii="Arial" w:eastAsia="Times New Roman" w:hAnsi="Arial" w:cs="Arial"/>
          <w:color w:val="00B050"/>
          <w:sz w:val="18"/>
          <w:szCs w:val="18"/>
        </w:rPr>
        <w:t> </w:t>
      </w:r>
      <w:r w:rsidRPr="00385E34">
        <w:rPr>
          <w:rFonts w:ascii="Arial" w:eastAsia="Times New Roman" w:hAnsi="Arial" w:cs="Arial"/>
          <w:color w:val="00B050"/>
          <w:sz w:val="18"/>
          <w:szCs w:val="18"/>
        </w:rPr>
        <w:t>hry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 (napr. aj netradičné olympijské hry – </w:t>
      </w:r>
      <w:proofErr w:type="spellStart"/>
      <w:r>
        <w:rPr>
          <w:rFonts w:ascii="Arial" w:eastAsia="Times New Roman" w:hAnsi="Arial" w:cs="Arial"/>
          <w:color w:val="00B050"/>
          <w:sz w:val="18"/>
          <w:szCs w:val="18"/>
        </w:rPr>
        <w:t>maxilyže</w:t>
      </w:r>
      <w:proofErr w:type="spellEnd"/>
      <w:r>
        <w:rPr>
          <w:rFonts w:ascii="Arial" w:eastAsia="Times New Roman" w:hAnsi="Arial" w:cs="Arial"/>
          <w:color w:val="00B050"/>
          <w:sz w:val="18"/>
          <w:szCs w:val="18"/>
        </w:rPr>
        <w:t xml:space="preserve">, chodúle či </w:t>
      </w:r>
      <w:proofErr w:type="spellStart"/>
      <w:r>
        <w:rPr>
          <w:rFonts w:ascii="Arial" w:eastAsia="Times New Roman" w:hAnsi="Arial" w:cs="Arial"/>
          <w:color w:val="00B050"/>
          <w:sz w:val="18"/>
          <w:szCs w:val="18"/>
        </w:rPr>
        <w:t>trojnohavice</w:t>
      </w:r>
      <w:proofErr w:type="spellEnd"/>
      <w:r>
        <w:rPr>
          <w:rFonts w:ascii="Arial" w:eastAsia="Times New Roman" w:hAnsi="Arial" w:cs="Arial"/>
          <w:color w:val="00B050"/>
          <w:sz w:val="18"/>
          <w:szCs w:val="18"/>
        </w:rPr>
        <w:t>, Detský raj má talent, slovenský deň venovaný tradíciám Zem spieva ba aj tancuje, klobúkový tanec, zapletanie mašlí, ornamenty</w:t>
      </w:r>
      <w:r w:rsidR="00214632">
        <w:rPr>
          <w:rFonts w:ascii="Arial" w:eastAsia="Times New Roman" w:hAnsi="Arial" w:cs="Arial"/>
          <w:color w:val="00B050"/>
          <w:sz w:val="18"/>
          <w:szCs w:val="18"/>
        </w:rPr>
        <w:t>, hádanie prísloví</w:t>
      </w:r>
      <w:r>
        <w:rPr>
          <w:rFonts w:ascii="Arial" w:eastAsia="Times New Roman" w:hAnsi="Arial" w:cs="Arial"/>
          <w:color w:val="00B050"/>
          <w:sz w:val="18"/>
          <w:szCs w:val="18"/>
        </w:rPr>
        <w:t>)</w:t>
      </w:r>
    </w:p>
    <w:p w:rsidR="00DB1C34" w:rsidRPr="003C4F27" w:rsidRDefault="00DB1C34" w:rsidP="00DB1C34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70C0"/>
          <w:sz w:val="18"/>
          <w:szCs w:val="18"/>
        </w:rPr>
      </w:pPr>
      <w:r w:rsidRPr="003C4F27">
        <w:rPr>
          <w:rFonts w:ascii="Arial" w:eastAsia="Times New Roman" w:hAnsi="Arial" w:cs="Arial"/>
          <w:color w:val="0070C0"/>
          <w:sz w:val="18"/>
          <w:szCs w:val="18"/>
        </w:rPr>
        <w:t xml:space="preserve">jeden celodenný výlet – Ždiar - </w:t>
      </w:r>
      <w:r w:rsidRPr="003C4F27">
        <w:rPr>
          <w:rFonts w:ascii="Arial" w:eastAsia="Times New Roman" w:hAnsi="Arial" w:cs="Arial"/>
          <w:caps/>
          <w:color w:val="0070C0"/>
          <w:sz w:val="18"/>
          <w:szCs w:val="18"/>
        </w:rPr>
        <w:t>Belianska jaskyňa – Chodník korunami stromov, Bachledka</w:t>
      </w:r>
      <w:r w:rsidRPr="003C4F27">
        <w:rPr>
          <w:rFonts w:ascii="Arial" w:eastAsia="Times New Roman" w:hAnsi="Arial" w:cs="Arial"/>
          <w:color w:val="0070C0"/>
          <w:sz w:val="18"/>
          <w:szCs w:val="18"/>
        </w:rPr>
        <w:t xml:space="preserve"> alebo alternatívne Liptov – loďou po Liptovskej Mare – </w:t>
      </w:r>
      <w:proofErr w:type="spellStart"/>
      <w:r w:rsidRPr="003C4F27">
        <w:rPr>
          <w:rFonts w:ascii="Arial" w:eastAsia="Times New Roman" w:hAnsi="Arial" w:cs="Arial"/>
          <w:color w:val="0070C0"/>
          <w:sz w:val="18"/>
          <w:szCs w:val="18"/>
        </w:rPr>
        <w:t>Stanišovská</w:t>
      </w:r>
      <w:proofErr w:type="spellEnd"/>
      <w:r w:rsidRPr="003C4F27">
        <w:rPr>
          <w:rFonts w:ascii="Arial" w:eastAsia="Times New Roman" w:hAnsi="Arial" w:cs="Arial"/>
          <w:color w:val="0070C0"/>
          <w:sz w:val="18"/>
          <w:szCs w:val="18"/>
        </w:rPr>
        <w:t xml:space="preserve"> jaskyňa s </w:t>
      </w:r>
      <w:proofErr w:type="spellStart"/>
      <w:r w:rsidRPr="003C4F27">
        <w:rPr>
          <w:rFonts w:ascii="Arial" w:eastAsia="Times New Roman" w:hAnsi="Arial" w:cs="Arial"/>
          <w:color w:val="0070C0"/>
          <w:sz w:val="18"/>
          <w:szCs w:val="18"/>
        </w:rPr>
        <w:t>čelovkami</w:t>
      </w:r>
      <w:proofErr w:type="spellEnd"/>
    </w:p>
    <w:p w:rsidR="001131E7" w:rsidRPr="008D5CA3" w:rsidRDefault="001131E7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B050"/>
          <w:sz w:val="18"/>
          <w:szCs w:val="18"/>
        </w:rPr>
      </w:pPr>
      <w:r>
        <w:rPr>
          <w:rFonts w:ascii="Arial" w:eastAsia="Times New Roman" w:hAnsi="Arial" w:cs="Arial"/>
          <w:color w:val="00B050"/>
          <w:sz w:val="18"/>
          <w:szCs w:val="18"/>
        </w:rPr>
        <w:t xml:space="preserve">spoznávanie Popradu – jazda vyhliadkovým poschodovým autobusom, návšteva zrekonštruovaného </w:t>
      </w:r>
      <w:r w:rsidRPr="008D5CA3">
        <w:rPr>
          <w:rFonts w:ascii="Arial" w:eastAsia="Times New Roman" w:hAnsi="Arial" w:cs="Arial"/>
          <w:color w:val="00B050"/>
          <w:sz w:val="18"/>
          <w:szCs w:val="18"/>
        </w:rPr>
        <w:t>Podtatranského múze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a, piesková ZOO </w:t>
      </w:r>
    </w:p>
    <w:p w:rsidR="001131E7" w:rsidRPr="003C4F27" w:rsidRDefault="001131E7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FF0000"/>
          <w:sz w:val="18"/>
          <w:szCs w:val="18"/>
        </w:rPr>
      </w:pPr>
      <w:r w:rsidRPr="003C4F27">
        <w:rPr>
          <w:rFonts w:ascii="Arial" w:eastAsia="Times New Roman" w:hAnsi="Arial" w:cs="Arial"/>
          <w:color w:val="FF0000"/>
          <w:sz w:val="18"/>
          <w:szCs w:val="18"/>
        </w:rPr>
        <w:t>laser aréna a</w:t>
      </w:r>
      <w:r w:rsidR="003C4F27">
        <w:rPr>
          <w:rFonts w:ascii="Arial" w:eastAsia="Times New Roman" w:hAnsi="Arial" w:cs="Arial"/>
          <w:color w:val="FF0000"/>
          <w:sz w:val="18"/>
          <w:szCs w:val="18"/>
        </w:rPr>
        <w:t> </w:t>
      </w:r>
      <w:r w:rsidRPr="003C4F27">
        <w:rPr>
          <w:rFonts w:ascii="Arial" w:eastAsia="Times New Roman" w:hAnsi="Arial" w:cs="Arial"/>
          <w:color w:val="FF0000"/>
          <w:sz w:val="18"/>
          <w:szCs w:val="18"/>
        </w:rPr>
        <w:t>motokár</w:t>
      </w:r>
      <w:r w:rsidR="003C4F27">
        <w:rPr>
          <w:rFonts w:ascii="Arial" w:eastAsia="Times New Roman" w:hAnsi="Arial" w:cs="Arial"/>
          <w:color w:val="FF0000"/>
          <w:sz w:val="18"/>
          <w:szCs w:val="18"/>
        </w:rPr>
        <w:t xml:space="preserve">y </w:t>
      </w:r>
      <w:r w:rsidRPr="003C4F27">
        <w:rPr>
          <w:rFonts w:ascii="Arial" w:eastAsia="Times New Roman" w:hAnsi="Arial" w:cs="Arial"/>
          <w:color w:val="FF0000"/>
          <w:sz w:val="18"/>
          <w:szCs w:val="18"/>
        </w:rPr>
        <w:t>(podľa veku detí)</w:t>
      </w:r>
    </w:p>
    <w:p w:rsidR="001131E7" w:rsidRDefault="001131E7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B050"/>
          <w:sz w:val="18"/>
          <w:szCs w:val="18"/>
        </w:rPr>
      </w:pPr>
      <w:proofErr w:type="spellStart"/>
      <w:r w:rsidRPr="00C30BFF">
        <w:rPr>
          <w:rFonts w:ascii="Arial" w:eastAsia="Times New Roman" w:hAnsi="Arial" w:cs="Arial"/>
          <w:color w:val="00B050"/>
          <w:sz w:val="18"/>
          <w:szCs w:val="18"/>
        </w:rPr>
        <w:t>opekačk</w:t>
      </w:r>
      <w:r>
        <w:rPr>
          <w:rFonts w:ascii="Arial" w:eastAsia="Times New Roman" w:hAnsi="Arial" w:cs="Arial"/>
          <w:color w:val="00B050"/>
          <w:sz w:val="18"/>
          <w:szCs w:val="18"/>
        </w:rPr>
        <w:t>a</w:t>
      </w:r>
      <w:proofErr w:type="spellEnd"/>
      <w:r>
        <w:rPr>
          <w:rFonts w:ascii="Arial" w:eastAsia="Times New Roman" w:hAnsi="Arial" w:cs="Arial"/>
          <w:color w:val="00B050"/>
          <w:sz w:val="18"/>
          <w:szCs w:val="18"/>
        </w:rPr>
        <w:t xml:space="preserve"> – opečieme chutné špekáčiky i </w:t>
      </w:r>
      <w:proofErr w:type="spellStart"/>
      <w:r>
        <w:rPr>
          <w:rFonts w:ascii="Arial" w:eastAsia="Times New Roman" w:hAnsi="Arial" w:cs="Arial"/>
          <w:color w:val="00B050"/>
          <w:sz w:val="18"/>
          <w:szCs w:val="18"/>
        </w:rPr>
        <w:t>marshmallo</w:t>
      </w:r>
      <w:r w:rsidR="00D310FE">
        <w:rPr>
          <w:rFonts w:ascii="Arial" w:eastAsia="Times New Roman" w:hAnsi="Arial" w:cs="Arial"/>
          <w:color w:val="00B050"/>
          <w:sz w:val="18"/>
          <w:szCs w:val="18"/>
        </w:rPr>
        <w:t>ws</w:t>
      </w:r>
      <w:proofErr w:type="spellEnd"/>
    </w:p>
    <w:p w:rsidR="001131E7" w:rsidRPr="003C4F27" w:rsidRDefault="001131E7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FFC000"/>
          <w:sz w:val="18"/>
          <w:szCs w:val="18"/>
        </w:rPr>
      </w:pPr>
      <w:r w:rsidRPr="003C4F27">
        <w:rPr>
          <w:rFonts w:ascii="Arial" w:eastAsia="Times New Roman" w:hAnsi="Arial" w:cs="Arial"/>
          <w:color w:val="FFC000"/>
          <w:sz w:val="18"/>
          <w:szCs w:val="18"/>
        </w:rPr>
        <w:t>diskoték</w:t>
      </w:r>
      <w:r w:rsidR="002666B0" w:rsidRPr="003C4F27">
        <w:rPr>
          <w:rFonts w:ascii="Arial" w:eastAsia="Times New Roman" w:hAnsi="Arial" w:cs="Arial"/>
          <w:color w:val="FFC000"/>
          <w:sz w:val="18"/>
          <w:szCs w:val="18"/>
        </w:rPr>
        <w:t>a</w:t>
      </w:r>
    </w:p>
    <w:p w:rsidR="00DB1C34" w:rsidRPr="00DB1C34" w:rsidRDefault="00DB1C34" w:rsidP="00DB1C34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B050"/>
          <w:sz w:val="18"/>
          <w:szCs w:val="18"/>
        </w:rPr>
      </w:pPr>
      <w:r w:rsidRPr="00C30BFF">
        <w:rPr>
          <w:rFonts w:ascii="Arial" w:eastAsia="Times New Roman" w:hAnsi="Arial" w:cs="Arial"/>
          <w:color w:val="00B050"/>
          <w:sz w:val="18"/>
          <w:szCs w:val="18"/>
        </w:rPr>
        <w:t xml:space="preserve">interaktívny program 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na tému medvede </w:t>
      </w:r>
      <w:r w:rsidRPr="00C30BFF">
        <w:rPr>
          <w:rFonts w:ascii="Arial" w:eastAsia="Times New Roman" w:hAnsi="Arial" w:cs="Arial"/>
          <w:color w:val="00B050"/>
          <w:sz w:val="18"/>
          <w:szCs w:val="18"/>
        </w:rPr>
        <w:t xml:space="preserve">v spolupráci so Štátnymi lesmi </w:t>
      </w:r>
      <w:proofErr w:type="spellStart"/>
      <w:r w:rsidRPr="00C30BFF">
        <w:rPr>
          <w:rFonts w:ascii="Arial" w:eastAsia="Times New Roman" w:hAnsi="Arial" w:cs="Arial"/>
          <w:color w:val="00B050"/>
          <w:sz w:val="18"/>
          <w:szCs w:val="18"/>
        </w:rPr>
        <w:t>TANAP-u</w:t>
      </w:r>
      <w:proofErr w:type="spellEnd"/>
    </w:p>
    <w:p w:rsidR="002666B0" w:rsidRPr="003C4F27" w:rsidRDefault="001131E7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70C0"/>
          <w:sz w:val="18"/>
          <w:szCs w:val="18"/>
        </w:rPr>
      </w:pPr>
      <w:r w:rsidRPr="003C4F27">
        <w:rPr>
          <w:rFonts w:ascii="Arial" w:eastAsia="Times New Roman" w:hAnsi="Arial" w:cs="Arial"/>
          <w:color w:val="0070C0"/>
          <w:sz w:val="18"/>
          <w:szCs w:val="18"/>
        </w:rPr>
        <w:t>tvorivé dielne</w:t>
      </w:r>
      <w:r w:rsidR="00AA3E2D" w:rsidRPr="003C4F27">
        <w:rPr>
          <w:rFonts w:ascii="Arial" w:eastAsia="Times New Roman" w:hAnsi="Arial" w:cs="Arial"/>
          <w:color w:val="0070C0"/>
          <w:sz w:val="18"/>
          <w:szCs w:val="18"/>
        </w:rPr>
        <w:t xml:space="preserve"> (napr. výroba a zdobenie rámčekov,</w:t>
      </w:r>
      <w:r w:rsidRPr="003C4F27">
        <w:rPr>
          <w:rFonts w:ascii="Arial" w:eastAsia="Times New Roman" w:hAnsi="Arial" w:cs="Arial"/>
          <w:color w:val="0070C0"/>
          <w:sz w:val="18"/>
          <w:szCs w:val="18"/>
        </w:rPr>
        <w:t xml:space="preserve"> </w:t>
      </w:r>
      <w:r w:rsidR="00AA3E2D" w:rsidRPr="003C4F27">
        <w:rPr>
          <w:rFonts w:ascii="Arial" w:eastAsia="Times New Roman" w:hAnsi="Arial" w:cs="Arial"/>
          <w:color w:val="0070C0"/>
          <w:sz w:val="18"/>
          <w:szCs w:val="18"/>
        </w:rPr>
        <w:t xml:space="preserve">maľovanie na sklo, zdobenie </w:t>
      </w:r>
      <w:proofErr w:type="spellStart"/>
      <w:r w:rsidR="00AA3E2D" w:rsidRPr="003C4F27">
        <w:rPr>
          <w:rFonts w:ascii="Arial" w:eastAsia="Times New Roman" w:hAnsi="Arial" w:cs="Arial"/>
          <w:color w:val="0070C0"/>
          <w:sz w:val="18"/>
          <w:szCs w:val="18"/>
        </w:rPr>
        <w:t>perníčkov</w:t>
      </w:r>
      <w:proofErr w:type="spellEnd"/>
      <w:r w:rsidR="00AA3E2D" w:rsidRPr="003C4F27">
        <w:rPr>
          <w:rFonts w:ascii="Arial" w:eastAsia="Times New Roman" w:hAnsi="Arial" w:cs="Arial"/>
          <w:color w:val="0070C0"/>
          <w:sz w:val="18"/>
          <w:szCs w:val="18"/>
        </w:rPr>
        <w:t>,</w:t>
      </w:r>
      <w:r w:rsidR="00916AAC" w:rsidRPr="003C4F27">
        <w:rPr>
          <w:rFonts w:ascii="Arial" w:eastAsia="Times New Roman" w:hAnsi="Arial" w:cs="Arial"/>
          <w:color w:val="0070C0"/>
          <w:sz w:val="18"/>
          <w:szCs w:val="18"/>
        </w:rPr>
        <w:t xml:space="preserve"> kreslenie</w:t>
      </w:r>
      <w:r w:rsidR="00C92BA4">
        <w:rPr>
          <w:rFonts w:ascii="Arial" w:eastAsia="Times New Roman" w:hAnsi="Arial" w:cs="Arial"/>
          <w:color w:val="0070C0"/>
          <w:sz w:val="18"/>
          <w:szCs w:val="18"/>
        </w:rPr>
        <w:t xml:space="preserve"> a i.)</w:t>
      </w:r>
    </w:p>
    <w:p w:rsidR="00DB1C34" w:rsidRPr="00C30BFF" w:rsidRDefault="00DB1C34" w:rsidP="001131E7">
      <w:pPr>
        <w:pStyle w:val="Odsekzoznamu"/>
        <w:numPr>
          <w:ilvl w:val="0"/>
          <w:numId w:val="1"/>
        </w:numPr>
        <w:shd w:val="clear" w:color="auto" w:fill="FFFFFF"/>
        <w:spacing w:before="120" w:after="120" w:line="312" w:lineRule="atLeast"/>
        <w:rPr>
          <w:rFonts w:ascii="Arial" w:eastAsia="Times New Roman" w:hAnsi="Arial" w:cs="Arial"/>
          <w:color w:val="00B050"/>
          <w:sz w:val="18"/>
          <w:szCs w:val="18"/>
        </w:rPr>
      </w:pPr>
      <w:r>
        <w:rPr>
          <w:rFonts w:ascii="Arial" w:eastAsia="Times New Roman" w:hAnsi="Arial" w:cs="Arial"/>
          <w:color w:val="00B050"/>
          <w:sz w:val="18"/>
          <w:szCs w:val="18"/>
        </w:rPr>
        <w:t>vláčikom na Štrbské pleso, prechádzka k Vodopádom Studeného potoka (turistická trasa sa začína priamo na našom ihrisku)</w:t>
      </w:r>
      <w:r w:rsidR="00D310FE">
        <w:rPr>
          <w:rFonts w:ascii="Arial" w:eastAsia="Times New Roman" w:hAnsi="Arial" w:cs="Arial"/>
          <w:color w:val="00B050"/>
          <w:sz w:val="18"/>
          <w:szCs w:val="18"/>
        </w:rPr>
        <w:t xml:space="preserve">  a iné (turistika podľa záujmu detí)</w:t>
      </w:r>
    </w:p>
    <w:p w:rsidR="001131E7" w:rsidRDefault="001131E7"/>
    <w:sectPr w:rsidR="001131E7" w:rsidSect="008F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986"/>
    <w:multiLevelType w:val="hybridMultilevel"/>
    <w:tmpl w:val="3C9824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08"/>
    <w:rsid w:val="000C1095"/>
    <w:rsid w:val="001131E7"/>
    <w:rsid w:val="001E09CD"/>
    <w:rsid w:val="00214632"/>
    <w:rsid w:val="00235B0B"/>
    <w:rsid w:val="002666B0"/>
    <w:rsid w:val="003C4F27"/>
    <w:rsid w:val="0069601C"/>
    <w:rsid w:val="007B5508"/>
    <w:rsid w:val="00867DE6"/>
    <w:rsid w:val="008F066D"/>
    <w:rsid w:val="00916AAC"/>
    <w:rsid w:val="00AA3E2D"/>
    <w:rsid w:val="00C32AD2"/>
    <w:rsid w:val="00C92BA4"/>
    <w:rsid w:val="00D15E17"/>
    <w:rsid w:val="00D310FE"/>
    <w:rsid w:val="00DB1C34"/>
    <w:rsid w:val="00E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Pacnerová</dc:creator>
  <cp:lastModifiedBy>Ivana Polaková</cp:lastModifiedBy>
  <cp:revision>3</cp:revision>
  <dcterms:created xsi:type="dcterms:W3CDTF">2018-05-22T12:11:00Z</dcterms:created>
  <dcterms:modified xsi:type="dcterms:W3CDTF">2018-05-22T12:11:00Z</dcterms:modified>
</cp:coreProperties>
</file>