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AC1" w:rsidRDefault="00C53AC1">
      <w:pPr>
        <w:rPr>
          <w:lang w:val="sk-SK"/>
        </w:rPr>
      </w:pPr>
      <w:r>
        <w:rPr>
          <w:lang w:val="sk-SK"/>
        </w:rPr>
        <w:t xml:space="preserve">Pripomínajú </w:t>
      </w:r>
      <w:r w:rsidR="000B4007">
        <w:rPr>
          <w:lang w:val="sk-SK"/>
        </w:rPr>
        <w:t xml:space="preserve">si </w:t>
      </w:r>
      <w:r>
        <w:rPr>
          <w:lang w:val="sk-SK"/>
        </w:rPr>
        <w:t>tradície.</w:t>
      </w:r>
    </w:p>
    <w:p w:rsidR="00C53AC1" w:rsidRDefault="00C53AC1" w:rsidP="00C53AC1">
      <w:pPr>
        <w:ind w:right="-284"/>
        <w:rPr>
          <w:lang w:val="sk-SK"/>
        </w:rPr>
      </w:pPr>
      <w:r>
        <w:rPr>
          <w:lang w:val="sk-SK"/>
        </w:rPr>
        <w:t>Tradičné páračky a zvyky na Ondreja a Luciu pripravil MO Matice slovenskej vo Valči v spolupráci s Turčianskym kultúrnym strediskom v Martine a obcou Valča</w:t>
      </w:r>
      <w:r w:rsidR="00951DCF">
        <w:rPr>
          <w:lang w:val="sk-SK"/>
        </w:rPr>
        <w:t xml:space="preserve">. Podujatie plánované ako posledné v tomto roku v rámci projektu Rok na dedine sa uskutočnilo dňa 10.decembra 2016 v Kultúrnom dome vo Valči. Návštevníci najmä mladší sa mohli oboznámiť s tradíciami starých materí v podaní starších žien matičiarok s pripomenutím rôznych zvyklosti a zážitkov spomínaných počas páračiek. </w:t>
      </w:r>
      <w:r w:rsidR="00F40036">
        <w:rPr>
          <w:lang w:val="sk-SK"/>
        </w:rPr>
        <w:t xml:space="preserve">K </w:t>
      </w:r>
      <w:r w:rsidR="0045572A">
        <w:rPr>
          <w:lang w:val="sk-SK"/>
        </w:rPr>
        <w:t xml:space="preserve">ženským piesňam sa pridali </w:t>
      </w:r>
      <w:r w:rsidR="00F40036">
        <w:rPr>
          <w:lang w:val="sk-SK"/>
        </w:rPr>
        <w:t xml:space="preserve"> aj muži s </w:t>
      </w:r>
      <w:proofErr w:type="spellStart"/>
      <w:r w:rsidR="00F40036">
        <w:rPr>
          <w:lang w:val="sk-SK"/>
        </w:rPr>
        <w:t>doprovodom</w:t>
      </w:r>
      <w:proofErr w:type="spellEnd"/>
      <w:r w:rsidR="00F40036">
        <w:rPr>
          <w:lang w:val="sk-SK"/>
        </w:rPr>
        <w:t xml:space="preserve"> harmoniky a fujaristom Adamom </w:t>
      </w:r>
      <w:proofErr w:type="spellStart"/>
      <w:r w:rsidR="00F40036">
        <w:rPr>
          <w:lang w:val="sk-SK"/>
        </w:rPr>
        <w:t>Kašniarom</w:t>
      </w:r>
      <w:proofErr w:type="spellEnd"/>
      <w:r w:rsidR="00F40036">
        <w:rPr>
          <w:lang w:val="sk-SK"/>
        </w:rPr>
        <w:t xml:space="preserve">. Záver </w:t>
      </w:r>
      <w:r w:rsidR="009F6D23">
        <w:rPr>
          <w:lang w:val="sk-SK"/>
        </w:rPr>
        <w:t xml:space="preserve">dnešných </w:t>
      </w:r>
      <w:r w:rsidR="00F40036">
        <w:rPr>
          <w:lang w:val="sk-SK"/>
        </w:rPr>
        <w:t>páračiek sa nezaobišiel bez pohostenia domácou gazdinou a poďakovaním susedkám za pomoc a pokračovanie v nasledujúcich večeroch.</w:t>
      </w:r>
      <w:r w:rsidR="0045572A">
        <w:rPr>
          <w:lang w:val="sk-SK"/>
        </w:rPr>
        <w:t xml:space="preserve"> Nakoľko v tomto ročnom o</w:t>
      </w:r>
      <w:r w:rsidR="009F6D23">
        <w:rPr>
          <w:lang w:val="sk-SK"/>
        </w:rPr>
        <w:t xml:space="preserve">bdobí sa na dedinách uchovávali </w:t>
      </w:r>
      <w:r w:rsidR="0045572A">
        <w:rPr>
          <w:lang w:val="sk-SK"/>
        </w:rPr>
        <w:t xml:space="preserve"> na Ondreja a potom aj na Luciu tradične rôzne zvyky,  tieto </w:t>
      </w:r>
      <w:r w:rsidR="009F6D23">
        <w:rPr>
          <w:lang w:val="sk-SK"/>
        </w:rPr>
        <w:t xml:space="preserve">predviedli členky FS </w:t>
      </w:r>
      <w:proofErr w:type="spellStart"/>
      <w:r w:rsidR="009F6D23">
        <w:rPr>
          <w:lang w:val="sk-SK"/>
        </w:rPr>
        <w:t>Valčianka</w:t>
      </w:r>
      <w:proofErr w:type="spellEnd"/>
      <w:r w:rsidR="009F6D23">
        <w:rPr>
          <w:lang w:val="sk-SK"/>
        </w:rPr>
        <w:t xml:space="preserve"> s</w:t>
      </w:r>
      <w:r w:rsidR="0045572A">
        <w:rPr>
          <w:lang w:val="sk-SK"/>
        </w:rPr>
        <w:t> detičkami v rôznych podobách.</w:t>
      </w:r>
      <w:r w:rsidR="0061687C">
        <w:rPr>
          <w:lang w:val="sk-SK"/>
        </w:rPr>
        <w:t xml:space="preserve"> Zaujímavé </w:t>
      </w:r>
      <w:r w:rsidR="000B4007">
        <w:rPr>
          <w:lang w:val="sk-SK"/>
        </w:rPr>
        <w:t>predvedenia odmeňovali návštevníci častým potleskom.</w:t>
      </w:r>
      <w:r w:rsidR="009F6D23">
        <w:rPr>
          <w:lang w:val="sk-SK"/>
        </w:rPr>
        <w:t xml:space="preserve"> </w:t>
      </w:r>
      <w:r w:rsidR="0045572A">
        <w:rPr>
          <w:lang w:val="sk-SK"/>
        </w:rPr>
        <w:t>V závere  poďakovala starostka obc</w:t>
      </w:r>
      <w:r w:rsidR="0061687C">
        <w:rPr>
          <w:lang w:val="sk-SK"/>
        </w:rPr>
        <w:t xml:space="preserve">e organizátorom za vynikajúcu prípravu a sprostredkovania tradícií najmä mladšími </w:t>
      </w:r>
      <w:proofErr w:type="spellStart"/>
      <w:r w:rsidR="0061687C">
        <w:rPr>
          <w:lang w:val="sk-SK"/>
        </w:rPr>
        <w:t>učínkujúcimi</w:t>
      </w:r>
      <w:proofErr w:type="spellEnd"/>
      <w:r w:rsidR="0061687C">
        <w:rPr>
          <w:lang w:val="sk-SK"/>
        </w:rPr>
        <w:t xml:space="preserve">, </w:t>
      </w:r>
      <w:r w:rsidR="009F6D23">
        <w:rPr>
          <w:lang w:val="sk-SK"/>
        </w:rPr>
        <w:t xml:space="preserve">čo dáva predpoklad ich odovzdávať  aj nasledujúcim </w:t>
      </w:r>
      <w:proofErr w:type="spellStart"/>
      <w:r w:rsidR="009F6D23">
        <w:rPr>
          <w:lang w:val="sk-SK"/>
        </w:rPr>
        <w:t>generáciam</w:t>
      </w:r>
      <w:proofErr w:type="spellEnd"/>
      <w:r w:rsidR="009F6D23">
        <w:rPr>
          <w:lang w:val="sk-SK"/>
        </w:rPr>
        <w:t>.</w:t>
      </w:r>
    </w:p>
    <w:p w:rsidR="009F6D23" w:rsidRDefault="009F6D23" w:rsidP="00C53AC1">
      <w:pPr>
        <w:ind w:right="-284"/>
        <w:rPr>
          <w:lang w:val="sk-SK"/>
        </w:rPr>
      </w:pPr>
      <w:r>
        <w:rPr>
          <w:lang w:val="sk-SK"/>
        </w:rPr>
        <w:t>Poznámka: Podujatie sa uskutočnilo s finančnou podporou Matice slovenskej.</w:t>
      </w:r>
    </w:p>
    <w:p w:rsidR="00E2527B" w:rsidRDefault="00E2527B">
      <w:pPr>
        <w:rPr>
          <w:lang w:val="sk-SK"/>
        </w:rPr>
      </w:pPr>
    </w:p>
    <w:p w:rsidR="00224F61" w:rsidRDefault="009F6D23">
      <w:pPr>
        <w:rPr>
          <w:lang w:val="sk-SK"/>
        </w:rPr>
      </w:pPr>
      <w:r>
        <w:rPr>
          <w:lang w:val="sk-SK"/>
        </w:rPr>
        <w:t xml:space="preserve">          </w:t>
      </w:r>
      <w:r w:rsidR="00224F61">
        <w:rPr>
          <w:noProof/>
          <w:lang w:val="sk-SK" w:eastAsia="sk-SK" w:bidi="ar-SA"/>
        </w:rPr>
        <w:drawing>
          <wp:inline distT="0" distB="0" distL="0" distR="0">
            <wp:extent cx="2070099" cy="1552575"/>
            <wp:effectExtent l="19050" t="0" r="6351" b="0"/>
            <wp:docPr id="1" name="Obrázok 1" descr="http://img21.rajce.idnes.cz/d2101/13/13551/13551361_597946ed2c284caa5ffc9307126b109a/images/03-IMG_2265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1.rajce.idnes.cz/d2101/13/13551/13551361_597946ed2c284caa5ffc9307126b109a/images/03-IMG_2265.jpg?ver=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15" cy="155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F61">
        <w:rPr>
          <w:lang w:val="sk-SK"/>
        </w:rPr>
        <w:t xml:space="preserve">    </w:t>
      </w:r>
      <w:r>
        <w:rPr>
          <w:lang w:val="sk-SK"/>
        </w:rPr>
        <w:t xml:space="preserve">      </w:t>
      </w:r>
      <w:r w:rsidR="00224F61">
        <w:rPr>
          <w:lang w:val="sk-SK"/>
        </w:rPr>
        <w:t xml:space="preserve">    </w:t>
      </w:r>
      <w:r w:rsidR="00224F61">
        <w:rPr>
          <w:noProof/>
          <w:lang w:val="sk-SK" w:eastAsia="sk-SK" w:bidi="ar-SA"/>
        </w:rPr>
        <w:drawing>
          <wp:inline distT="0" distB="0" distL="0" distR="0">
            <wp:extent cx="2181225" cy="1577754"/>
            <wp:effectExtent l="19050" t="0" r="9525" b="0"/>
            <wp:docPr id="10" name="Obrázok 10" descr="http://img21.rajce.idnes.cz/d2101/13/13551/13551361_597946ed2c284caa5ffc9307126b109a/images/09-IMGP903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21.rajce.idnes.cz/d2101/13/13551/13551361_597946ed2c284caa5ffc9307126b109a/images/09-IMGP9030.jpg?ver=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81" cy="157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F61">
        <w:rPr>
          <w:lang w:val="sk-SK"/>
        </w:rPr>
        <w:t xml:space="preserve">    </w:t>
      </w:r>
    </w:p>
    <w:p w:rsidR="00224F61" w:rsidRDefault="00224F61">
      <w:pPr>
        <w:rPr>
          <w:lang w:val="sk-SK"/>
        </w:rPr>
      </w:pPr>
    </w:p>
    <w:p w:rsidR="00224F61" w:rsidRDefault="00224F61">
      <w:pPr>
        <w:rPr>
          <w:lang w:val="sk-SK"/>
        </w:rPr>
      </w:pPr>
      <w:r>
        <w:rPr>
          <w:lang w:val="sk-SK"/>
        </w:rPr>
        <w:t xml:space="preserve">       </w:t>
      </w:r>
      <w:r w:rsidR="009F6D23">
        <w:rPr>
          <w:lang w:val="sk-SK"/>
        </w:rPr>
        <w:t xml:space="preserve">  </w:t>
      </w:r>
      <w:r>
        <w:rPr>
          <w:lang w:val="sk-SK"/>
        </w:rPr>
        <w:t xml:space="preserve"> </w:t>
      </w:r>
      <w:r w:rsidRPr="00224F61">
        <w:rPr>
          <w:noProof/>
          <w:lang w:val="sk-SK" w:eastAsia="sk-SK" w:bidi="ar-SA"/>
        </w:rPr>
        <w:drawing>
          <wp:inline distT="0" distB="0" distL="0" distR="0">
            <wp:extent cx="2038350" cy="1417083"/>
            <wp:effectExtent l="19050" t="0" r="0" b="0"/>
            <wp:docPr id="2" name="Obrázok 7" descr="http://img21.rajce.idnes.cz/d2101/13/13551/13551361_597946ed2c284caa5ffc9307126b109a/images/13-IMGP9034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1.rajce.idnes.cz/d2101/13/13551/13551361_597946ed2c284caa5ffc9307126b109a/images/13-IMGP9034.jpg?ver=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83" cy="142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   </w:t>
      </w:r>
      <w:r w:rsidR="009F6D23">
        <w:rPr>
          <w:lang w:val="sk-SK"/>
        </w:rPr>
        <w:t xml:space="preserve">     </w:t>
      </w:r>
      <w:r>
        <w:rPr>
          <w:lang w:val="sk-SK"/>
        </w:rPr>
        <w:t xml:space="preserve">    </w:t>
      </w:r>
      <w:r>
        <w:rPr>
          <w:noProof/>
          <w:lang w:val="sk-SK" w:eastAsia="sk-SK" w:bidi="ar-SA"/>
        </w:rPr>
        <w:drawing>
          <wp:inline distT="0" distB="0" distL="0" distR="0">
            <wp:extent cx="2133249" cy="1419225"/>
            <wp:effectExtent l="19050" t="0" r="351" b="0"/>
            <wp:docPr id="4" name="Obrázok 4" descr="http://img21.rajce.idnes.cz/d2101/13/13551/13551361_597946ed2c284caa5ffc9307126b109a/images/04-IMG_2267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1.rajce.idnes.cz/d2101/13/13551/13551361_597946ed2c284caa5ffc9307126b109a/images/04-IMG_2267.jpg?ver=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61" cy="142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61" w:rsidRDefault="00224F61" w:rsidP="009F6D23">
      <w:pPr>
        <w:ind w:left="0"/>
        <w:rPr>
          <w:lang w:val="sk-SK"/>
        </w:rPr>
      </w:pPr>
    </w:p>
    <w:p w:rsidR="00AC2638" w:rsidRDefault="009F6D23">
      <w:pPr>
        <w:rPr>
          <w:lang w:val="sk-SK"/>
        </w:rPr>
      </w:pPr>
      <w:r>
        <w:rPr>
          <w:lang w:val="sk-SK"/>
        </w:rPr>
        <w:t xml:space="preserve">      </w:t>
      </w:r>
      <w:r w:rsidR="00224F61">
        <w:rPr>
          <w:lang w:val="sk-SK"/>
        </w:rPr>
        <w:t xml:space="preserve">   </w:t>
      </w:r>
      <w:r w:rsidR="00224F61">
        <w:rPr>
          <w:noProof/>
          <w:lang w:val="sk-SK" w:eastAsia="sk-SK" w:bidi="ar-SA"/>
        </w:rPr>
        <w:drawing>
          <wp:inline distT="0" distB="0" distL="0" distR="0">
            <wp:extent cx="2127849" cy="1409700"/>
            <wp:effectExtent l="19050" t="0" r="5751" b="0"/>
            <wp:docPr id="13" name="Obrázok 13" descr="http://img21.rajce.idnes.cz/d2101/13/13551/13551361_597946ed2c284caa5ffc9307126b109a/images/29-IMGP9054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21.rajce.idnes.cz/d2101/13/13551/13551361_597946ed2c284caa5ffc9307126b109a/images/29-IMGP9054.jpg?ver=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46" cy="140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F61">
        <w:rPr>
          <w:lang w:val="sk-SK"/>
        </w:rPr>
        <w:t xml:space="preserve">  </w:t>
      </w:r>
      <w:r>
        <w:rPr>
          <w:lang w:val="sk-SK"/>
        </w:rPr>
        <w:t xml:space="preserve">          </w:t>
      </w:r>
      <w:r w:rsidR="00AC2638">
        <w:rPr>
          <w:noProof/>
          <w:lang w:val="sk-SK" w:eastAsia="sk-SK" w:bidi="ar-SA"/>
        </w:rPr>
        <w:drawing>
          <wp:inline distT="0" distB="0" distL="0" distR="0">
            <wp:extent cx="2171700" cy="1438752"/>
            <wp:effectExtent l="19050" t="0" r="0" b="0"/>
            <wp:docPr id="52" name="Obrázok 52" descr="http://img21.rajce.idnes.cz/d2101/13/13551/13551361_597946ed2c284caa5ffc9307126b109a/images/32-IMGP9057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21.rajce.idnes.cz/d2101/13/13551/13551361_597946ed2c284caa5ffc9307126b109a/images/32-IMGP9057.jpg?ver=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32" cy="143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7B" w:rsidRDefault="006B3F86" w:rsidP="006B3F86">
      <w:pPr>
        <w:rPr>
          <w:lang w:val="sk-SK"/>
        </w:rPr>
      </w:pPr>
      <w:r>
        <w:rPr>
          <w:lang w:val="sk-SK"/>
        </w:rPr>
        <w:lastRenderedPageBreak/>
        <w:t xml:space="preserve">        </w:t>
      </w:r>
      <w:r w:rsidR="00224F61">
        <w:rPr>
          <w:lang w:val="sk-SK"/>
        </w:rPr>
        <w:t xml:space="preserve">  </w:t>
      </w:r>
      <w:r w:rsidR="00224F61">
        <w:rPr>
          <w:noProof/>
          <w:lang w:val="sk-SK" w:eastAsia="sk-SK" w:bidi="ar-SA"/>
        </w:rPr>
        <w:drawing>
          <wp:inline distT="0" distB="0" distL="0" distR="0">
            <wp:extent cx="2095500" cy="1483517"/>
            <wp:effectExtent l="19050" t="0" r="0" b="0"/>
            <wp:docPr id="16" name="Obrázok 16" descr="http://img21.rajce.idnes.cz/d2101/13/13551/13551361_597946ed2c284caa5ffc9307126b109a/images/34-IMGP9059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21.rajce.idnes.cz/d2101/13/13551/13551361_597946ed2c284caa5ffc9307126b109a/images/34-IMGP9059.jpg?ver=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13" cy="149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638">
        <w:rPr>
          <w:lang w:val="sk-SK"/>
        </w:rPr>
        <w:t xml:space="preserve">  </w:t>
      </w:r>
      <w:r>
        <w:rPr>
          <w:lang w:val="sk-SK"/>
        </w:rPr>
        <w:t xml:space="preserve">          </w:t>
      </w:r>
      <w:r w:rsidR="00AC2638">
        <w:rPr>
          <w:lang w:val="sk-SK"/>
        </w:rPr>
        <w:t xml:space="preserve"> </w:t>
      </w:r>
      <w:r w:rsidR="00AC2638" w:rsidRPr="00AC2638">
        <w:rPr>
          <w:noProof/>
          <w:lang w:val="sk-SK" w:eastAsia="sk-SK" w:bidi="ar-SA"/>
        </w:rPr>
        <w:drawing>
          <wp:inline distT="0" distB="0" distL="0" distR="0">
            <wp:extent cx="2162175" cy="1482368"/>
            <wp:effectExtent l="19050" t="0" r="9525" b="0"/>
            <wp:docPr id="5" name="Obrázok 19" descr="http://img21.rajce.idnes.cz/d2101/13/13551/13551361_597946ed2c284caa5ffc9307126b109a/images/35-IMGP906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21.rajce.idnes.cz/d2101/13/13551/13551361_597946ed2c284caa5ffc9307126b109a/images/35-IMGP9060.jpg?ver=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92" cy="14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86" w:rsidRDefault="00E2527B" w:rsidP="00606CBF">
      <w:pPr>
        <w:ind w:left="0"/>
        <w:rPr>
          <w:lang w:val="sk-SK"/>
        </w:rPr>
      </w:pPr>
      <w:r>
        <w:rPr>
          <w:lang w:val="sk-SK"/>
        </w:rPr>
        <w:t xml:space="preserve">  </w:t>
      </w:r>
    </w:p>
    <w:p w:rsidR="00E2527B" w:rsidRDefault="006B3F86">
      <w:pPr>
        <w:rPr>
          <w:lang w:val="sk-SK"/>
        </w:rPr>
      </w:pPr>
      <w:r>
        <w:rPr>
          <w:lang w:val="sk-SK"/>
        </w:rPr>
        <w:t xml:space="preserve">        </w:t>
      </w:r>
      <w:r w:rsidR="00E2527B">
        <w:rPr>
          <w:lang w:val="sk-SK"/>
        </w:rPr>
        <w:t xml:space="preserve">  </w:t>
      </w:r>
      <w:r w:rsidR="00E2527B" w:rsidRPr="00E2527B">
        <w:rPr>
          <w:noProof/>
          <w:lang w:val="sk-SK" w:eastAsia="sk-SK" w:bidi="ar-SA"/>
        </w:rPr>
        <w:drawing>
          <wp:inline distT="0" distB="0" distL="0" distR="0">
            <wp:extent cx="2085381" cy="1504950"/>
            <wp:effectExtent l="19050" t="0" r="0" b="0"/>
            <wp:docPr id="7" name="Obrázok 34" descr="http://img21.rajce.idnes.cz/d2101/13/13551/13551361_597946ed2c284caa5ffc9307126b109a/images/39-IMGP9064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21.rajce.idnes.cz/d2101/13/13551/13551361_597946ed2c284caa5ffc9307126b109a/images/39-IMGP9064.jpg?ver=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54" cy="150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CBF">
        <w:rPr>
          <w:lang w:val="sk-SK"/>
        </w:rPr>
        <w:t xml:space="preserve">           </w:t>
      </w:r>
      <w:r w:rsidR="00E2527B">
        <w:rPr>
          <w:lang w:val="sk-SK"/>
        </w:rPr>
        <w:t xml:space="preserve">  </w:t>
      </w:r>
      <w:r w:rsidR="00606CBF" w:rsidRPr="00606CBF">
        <w:rPr>
          <w:lang w:val="sk-SK"/>
        </w:rPr>
        <w:drawing>
          <wp:inline distT="0" distB="0" distL="0" distR="0">
            <wp:extent cx="2190750" cy="1445816"/>
            <wp:effectExtent l="19050" t="0" r="0" b="0"/>
            <wp:docPr id="6" name="Obrázok 37" descr="http://img21.rajce.idnes.cz/d2101/13/13551/13551361_597946ed2c284caa5ffc9307126b109a/images/40-IMGP9065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21.rajce.idnes.cz/d2101/13/13551/13551361_597946ed2c284caa5ffc9307126b109a/images/40-IMGP9065.jpg?ver=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13" cy="144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15" w:rsidRPr="00606CBF" w:rsidRDefault="00193F15" w:rsidP="00606CBF">
      <w:pPr>
        <w:ind w:left="0"/>
        <w:jc w:val="left"/>
        <w:rPr>
          <w:sz w:val="16"/>
          <w:szCs w:val="16"/>
          <w:lang w:val="sk-SK"/>
        </w:rPr>
      </w:pPr>
    </w:p>
    <w:p w:rsidR="0000670A" w:rsidRPr="006B3F86" w:rsidRDefault="00606CBF" w:rsidP="00193F15">
      <w:pPr>
        <w:jc w:val="left"/>
        <w:rPr>
          <w:sz w:val="16"/>
          <w:szCs w:val="16"/>
          <w:lang w:val="sk-SK"/>
        </w:rPr>
      </w:pPr>
      <w:r>
        <w:rPr>
          <w:lang w:val="sk-SK"/>
        </w:rPr>
        <w:t xml:space="preserve">          </w:t>
      </w:r>
      <w:r w:rsidR="00193F15" w:rsidRPr="00193F15">
        <w:rPr>
          <w:noProof/>
          <w:lang w:val="sk-SK" w:eastAsia="sk-SK" w:bidi="ar-SA"/>
        </w:rPr>
        <w:drawing>
          <wp:inline distT="0" distB="0" distL="0" distR="0">
            <wp:extent cx="2113470" cy="1476375"/>
            <wp:effectExtent l="19050" t="0" r="1080" b="0"/>
            <wp:docPr id="8" name="Obrázok 31" descr="http://img21.rajce.idnes.cz/d2101/13/13551/13551361_597946ed2c284caa5ffc9307126b109a/images/41-IMGP9066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21.rajce.idnes.cz/d2101/13/13551/13551361_597946ed2c284caa5ffc9307126b109a/images/41-IMGP9066.jpg?ver=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58" cy="14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F15">
        <w:rPr>
          <w:lang w:val="sk-SK"/>
        </w:rPr>
        <w:t xml:space="preserve"> </w:t>
      </w:r>
      <w:r>
        <w:rPr>
          <w:lang w:val="sk-SK"/>
        </w:rPr>
        <w:t xml:space="preserve">          </w:t>
      </w:r>
      <w:r w:rsidR="00193F15">
        <w:rPr>
          <w:lang w:val="sk-SK"/>
        </w:rPr>
        <w:t xml:space="preserve"> </w:t>
      </w:r>
      <w:r w:rsidR="0000670A">
        <w:rPr>
          <w:noProof/>
          <w:lang w:val="sk-SK" w:eastAsia="sk-SK" w:bidi="ar-SA"/>
        </w:rPr>
        <w:drawing>
          <wp:inline distT="0" distB="0" distL="0" distR="0">
            <wp:extent cx="2242866" cy="1428750"/>
            <wp:effectExtent l="19050" t="0" r="5034" b="0"/>
            <wp:docPr id="40" name="Obrázok 40" descr="http://img21.rajce.idnes.cz/d2101/13/13551/13551361_597946ed2c284caa5ffc9307126b109a/images/48-IMGP9074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21.rajce.idnes.cz/d2101/13/13551/13551361_597946ed2c284caa5ffc9307126b109a/images/48-IMGP9074.jpg?ver=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25" cy="142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70A">
        <w:rPr>
          <w:lang w:val="sk-SK"/>
        </w:rPr>
        <w:t xml:space="preserve">      </w:t>
      </w:r>
    </w:p>
    <w:p w:rsidR="0000670A" w:rsidRDefault="0000670A">
      <w:pPr>
        <w:rPr>
          <w:lang w:val="sk-SK"/>
        </w:rPr>
      </w:pPr>
    </w:p>
    <w:p w:rsidR="0000670A" w:rsidRDefault="00606CBF">
      <w:pPr>
        <w:rPr>
          <w:lang w:val="sk-SK"/>
        </w:rPr>
      </w:pPr>
      <w:r>
        <w:rPr>
          <w:lang w:val="sk-SK"/>
        </w:rPr>
        <w:t xml:space="preserve">          </w:t>
      </w:r>
      <w:r w:rsidR="0000670A">
        <w:rPr>
          <w:noProof/>
          <w:lang w:val="sk-SK" w:eastAsia="sk-SK" w:bidi="ar-SA"/>
        </w:rPr>
        <w:drawing>
          <wp:inline distT="0" distB="0" distL="0" distR="0">
            <wp:extent cx="2114550" cy="1400889"/>
            <wp:effectExtent l="19050" t="0" r="0" b="0"/>
            <wp:docPr id="46" name="Obrázok 46" descr="http://img21.rajce.idnes.cz/d2101/13/13551/13551361_597946ed2c284caa5ffc9307126b109a/images/57-IMGP9087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21.rajce.idnes.cz/d2101/13/13551/13551361_597946ed2c284caa5ffc9307126b109a/images/57-IMGP9087.jpg?ver=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43" cy="14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70A">
        <w:rPr>
          <w:lang w:val="sk-SK"/>
        </w:rPr>
        <w:t xml:space="preserve">  </w:t>
      </w:r>
      <w:r>
        <w:rPr>
          <w:lang w:val="sk-SK"/>
        </w:rPr>
        <w:t xml:space="preserve">          </w:t>
      </w:r>
      <w:r w:rsidR="0000670A">
        <w:rPr>
          <w:lang w:val="sk-SK"/>
        </w:rPr>
        <w:t xml:space="preserve"> </w:t>
      </w:r>
      <w:r w:rsidR="0000670A">
        <w:rPr>
          <w:noProof/>
          <w:lang w:val="sk-SK" w:eastAsia="sk-SK" w:bidi="ar-SA"/>
        </w:rPr>
        <w:drawing>
          <wp:inline distT="0" distB="0" distL="0" distR="0">
            <wp:extent cx="2114550" cy="1400889"/>
            <wp:effectExtent l="19050" t="0" r="0" b="0"/>
            <wp:docPr id="49" name="Obrázok 49" descr="http://img21.rajce.idnes.cz/d2101/13/13551/13551361_597946ed2c284caa5ffc9307126b109a/images/58-IMGP9088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21.rajce.idnes.cz/d2101/13/13551/13551361_597946ed2c284caa5ffc9307126b109a/images/58-IMGP9088.jpg?ver=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51" cy="140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638">
        <w:rPr>
          <w:lang w:val="sk-SK"/>
        </w:rPr>
        <w:t xml:space="preserve">  </w:t>
      </w:r>
    </w:p>
    <w:p w:rsidR="00193F15" w:rsidRDefault="00193F15">
      <w:pPr>
        <w:rPr>
          <w:lang w:val="sk-SK"/>
        </w:rPr>
      </w:pPr>
    </w:p>
    <w:p w:rsidR="00193F15" w:rsidRPr="00193F15" w:rsidRDefault="00193F15">
      <w:pPr>
        <w:rPr>
          <w:sz w:val="16"/>
          <w:szCs w:val="16"/>
          <w:lang w:val="sk-SK"/>
        </w:rPr>
      </w:pPr>
    </w:p>
    <w:p w:rsidR="00AC2638" w:rsidRDefault="00193F15">
      <w:pPr>
        <w:rPr>
          <w:lang w:val="sk-SK"/>
        </w:rPr>
      </w:pPr>
      <w:r>
        <w:rPr>
          <w:lang w:val="sk-SK"/>
        </w:rPr>
        <w:t xml:space="preserve">     </w:t>
      </w:r>
      <w:r w:rsidR="00606CBF">
        <w:rPr>
          <w:lang w:val="sk-SK"/>
        </w:rPr>
        <w:t xml:space="preserve">            </w:t>
      </w:r>
      <w:r>
        <w:rPr>
          <w:lang w:val="sk-SK"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2120899" cy="1590675"/>
            <wp:effectExtent l="19050" t="0" r="0" b="0"/>
            <wp:docPr id="12" name="Obrázok 7" descr="http://img21.rajce.idnes.cz/d2101/13/13551/13551361_597946ed2c284caa5ffc9307126b109a/images/05-IMG_2268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1.rajce.idnes.cz/d2101/13/13551/13551361_597946ed2c284caa5ffc9307126b109a/images/05-IMG_2268.jpg?ver=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98" cy="159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CBF">
        <w:rPr>
          <w:lang w:val="sk-SK"/>
        </w:rPr>
        <w:t xml:space="preserve">            </w:t>
      </w:r>
      <w:r>
        <w:rPr>
          <w:lang w:val="sk-SK"/>
        </w:rPr>
        <w:t xml:space="preserve"> </w:t>
      </w:r>
      <w:r w:rsidRPr="00193F15">
        <w:rPr>
          <w:noProof/>
          <w:lang w:val="sk-SK" w:eastAsia="sk-SK" w:bidi="ar-SA"/>
        </w:rPr>
        <w:drawing>
          <wp:inline distT="0" distB="0" distL="0" distR="0">
            <wp:extent cx="1333500" cy="1647825"/>
            <wp:effectExtent l="19050" t="0" r="0" b="0"/>
            <wp:docPr id="9" name="Obrázok 43" descr="http://img21.rajce.idnes.cz/d2101/13/13551/13551361_597946ed2c284caa5ffc9307126b109a/images/53-IMGP9082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21.rajce.idnes.cz/d2101/13/13551/13551361_597946ed2c284caa5ffc9307126b109a/images/53-IMGP9082.jpg?ver=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22" cy="165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   </w:t>
      </w:r>
    </w:p>
    <w:p w:rsidR="00AC2638" w:rsidRPr="00224F61" w:rsidRDefault="00AC2638">
      <w:pPr>
        <w:rPr>
          <w:lang w:val="sk-SK"/>
        </w:rPr>
      </w:pPr>
    </w:p>
    <w:sectPr w:rsidR="00AC2638" w:rsidRPr="00224F61" w:rsidSect="00574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4F61"/>
    <w:rsid w:val="0000670A"/>
    <w:rsid w:val="00033938"/>
    <w:rsid w:val="00035609"/>
    <w:rsid w:val="00060026"/>
    <w:rsid w:val="00064023"/>
    <w:rsid w:val="00074F1A"/>
    <w:rsid w:val="00077608"/>
    <w:rsid w:val="00077BCD"/>
    <w:rsid w:val="000833A4"/>
    <w:rsid w:val="0008717E"/>
    <w:rsid w:val="00087BBE"/>
    <w:rsid w:val="000A42D7"/>
    <w:rsid w:val="000B2AD9"/>
    <w:rsid w:val="000B4007"/>
    <w:rsid w:val="000B5293"/>
    <w:rsid w:val="000C10E7"/>
    <w:rsid w:val="000C26E1"/>
    <w:rsid w:val="000C2C2F"/>
    <w:rsid w:val="000E0A61"/>
    <w:rsid w:val="0010335E"/>
    <w:rsid w:val="001045F5"/>
    <w:rsid w:val="0011593E"/>
    <w:rsid w:val="00123A4D"/>
    <w:rsid w:val="0012550F"/>
    <w:rsid w:val="0014276D"/>
    <w:rsid w:val="001703CC"/>
    <w:rsid w:val="00170E5D"/>
    <w:rsid w:val="00172E47"/>
    <w:rsid w:val="00174F7B"/>
    <w:rsid w:val="00185034"/>
    <w:rsid w:val="001925EC"/>
    <w:rsid w:val="00193F15"/>
    <w:rsid w:val="001A0D5E"/>
    <w:rsid w:val="001A66AB"/>
    <w:rsid w:val="001A7323"/>
    <w:rsid w:val="001E2BF4"/>
    <w:rsid w:val="001F4BBD"/>
    <w:rsid w:val="002020EA"/>
    <w:rsid w:val="00204A2A"/>
    <w:rsid w:val="00210BE4"/>
    <w:rsid w:val="002168DF"/>
    <w:rsid w:val="00224F61"/>
    <w:rsid w:val="00254086"/>
    <w:rsid w:val="002552C5"/>
    <w:rsid w:val="002615F0"/>
    <w:rsid w:val="00275493"/>
    <w:rsid w:val="00284CCE"/>
    <w:rsid w:val="002876D4"/>
    <w:rsid w:val="002C6D15"/>
    <w:rsid w:val="002F1D85"/>
    <w:rsid w:val="002F5431"/>
    <w:rsid w:val="00312DC3"/>
    <w:rsid w:val="00357B6C"/>
    <w:rsid w:val="00391766"/>
    <w:rsid w:val="003A6831"/>
    <w:rsid w:val="003B78CB"/>
    <w:rsid w:val="003D105E"/>
    <w:rsid w:val="003D77F2"/>
    <w:rsid w:val="003E6A1E"/>
    <w:rsid w:val="003E6C70"/>
    <w:rsid w:val="003F0F29"/>
    <w:rsid w:val="003F53CF"/>
    <w:rsid w:val="00403D66"/>
    <w:rsid w:val="00425ECB"/>
    <w:rsid w:val="004421D3"/>
    <w:rsid w:val="00454DB3"/>
    <w:rsid w:val="0045572A"/>
    <w:rsid w:val="00460355"/>
    <w:rsid w:val="00470460"/>
    <w:rsid w:val="00475821"/>
    <w:rsid w:val="00475A77"/>
    <w:rsid w:val="00495655"/>
    <w:rsid w:val="0049670F"/>
    <w:rsid w:val="0049749F"/>
    <w:rsid w:val="004A6ACC"/>
    <w:rsid w:val="004B2BFE"/>
    <w:rsid w:val="004C1D85"/>
    <w:rsid w:val="004C376D"/>
    <w:rsid w:val="004C7858"/>
    <w:rsid w:val="004D0CB7"/>
    <w:rsid w:val="004E5622"/>
    <w:rsid w:val="004F14B9"/>
    <w:rsid w:val="005002E4"/>
    <w:rsid w:val="00511ADB"/>
    <w:rsid w:val="0051419D"/>
    <w:rsid w:val="00527219"/>
    <w:rsid w:val="0053731B"/>
    <w:rsid w:val="00544BD8"/>
    <w:rsid w:val="00551E78"/>
    <w:rsid w:val="0057201C"/>
    <w:rsid w:val="00574597"/>
    <w:rsid w:val="005764A9"/>
    <w:rsid w:val="0059124E"/>
    <w:rsid w:val="00594310"/>
    <w:rsid w:val="005A0EE6"/>
    <w:rsid w:val="005B38E0"/>
    <w:rsid w:val="005D3952"/>
    <w:rsid w:val="005D5851"/>
    <w:rsid w:val="005E06EF"/>
    <w:rsid w:val="005E2D30"/>
    <w:rsid w:val="005E2D82"/>
    <w:rsid w:val="005E5BA7"/>
    <w:rsid w:val="00606CBF"/>
    <w:rsid w:val="0061687C"/>
    <w:rsid w:val="00622279"/>
    <w:rsid w:val="00624177"/>
    <w:rsid w:val="00632D07"/>
    <w:rsid w:val="00644CE4"/>
    <w:rsid w:val="00645EA4"/>
    <w:rsid w:val="00646D95"/>
    <w:rsid w:val="006565B0"/>
    <w:rsid w:val="00673309"/>
    <w:rsid w:val="006802CC"/>
    <w:rsid w:val="0068351C"/>
    <w:rsid w:val="00691E20"/>
    <w:rsid w:val="006A35D3"/>
    <w:rsid w:val="006B3F86"/>
    <w:rsid w:val="006D06B0"/>
    <w:rsid w:val="006D4931"/>
    <w:rsid w:val="006E6AC1"/>
    <w:rsid w:val="006F3A12"/>
    <w:rsid w:val="006F5832"/>
    <w:rsid w:val="006F756A"/>
    <w:rsid w:val="00711C25"/>
    <w:rsid w:val="00720A3D"/>
    <w:rsid w:val="00725B83"/>
    <w:rsid w:val="00727C7B"/>
    <w:rsid w:val="007734A9"/>
    <w:rsid w:val="007A1B86"/>
    <w:rsid w:val="007C46B5"/>
    <w:rsid w:val="007C549B"/>
    <w:rsid w:val="007D0873"/>
    <w:rsid w:val="007F4070"/>
    <w:rsid w:val="007F7D73"/>
    <w:rsid w:val="008047F5"/>
    <w:rsid w:val="00821555"/>
    <w:rsid w:val="00831C52"/>
    <w:rsid w:val="008418E9"/>
    <w:rsid w:val="00851F8D"/>
    <w:rsid w:val="00855DB5"/>
    <w:rsid w:val="0086416B"/>
    <w:rsid w:val="008655AE"/>
    <w:rsid w:val="00865A8F"/>
    <w:rsid w:val="00874630"/>
    <w:rsid w:val="0088169F"/>
    <w:rsid w:val="00887FE3"/>
    <w:rsid w:val="008A15A2"/>
    <w:rsid w:val="008A190D"/>
    <w:rsid w:val="008A29A8"/>
    <w:rsid w:val="008A6291"/>
    <w:rsid w:val="008C5A91"/>
    <w:rsid w:val="008E78AB"/>
    <w:rsid w:val="008F3B07"/>
    <w:rsid w:val="008F475A"/>
    <w:rsid w:val="008F5D12"/>
    <w:rsid w:val="008F7648"/>
    <w:rsid w:val="00914CCE"/>
    <w:rsid w:val="00924EF8"/>
    <w:rsid w:val="009400B3"/>
    <w:rsid w:val="009405A7"/>
    <w:rsid w:val="009467BA"/>
    <w:rsid w:val="00951DCF"/>
    <w:rsid w:val="009523B1"/>
    <w:rsid w:val="009561E7"/>
    <w:rsid w:val="00975C54"/>
    <w:rsid w:val="00975EAE"/>
    <w:rsid w:val="009777A0"/>
    <w:rsid w:val="009A1E88"/>
    <w:rsid w:val="009A3B5E"/>
    <w:rsid w:val="009A72EA"/>
    <w:rsid w:val="009B65B9"/>
    <w:rsid w:val="009C5E08"/>
    <w:rsid w:val="009D1F02"/>
    <w:rsid w:val="009D5606"/>
    <w:rsid w:val="009E340A"/>
    <w:rsid w:val="009E4757"/>
    <w:rsid w:val="009E763C"/>
    <w:rsid w:val="009F6D23"/>
    <w:rsid w:val="00A4417D"/>
    <w:rsid w:val="00A65805"/>
    <w:rsid w:val="00A76496"/>
    <w:rsid w:val="00A854F3"/>
    <w:rsid w:val="00AB0460"/>
    <w:rsid w:val="00AB04B8"/>
    <w:rsid w:val="00AB0E4C"/>
    <w:rsid w:val="00AB0F82"/>
    <w:rsid w:val="00AB68EB"/>
    <w:rsid w:val="00AC2638"/>
    <w:rsid w:val="00AC7042"/>
    <w:rsid w:val="00AD2E8B"/>
    <w:rsid w:val="00AF0BBF"/>
    <w:rsid w:val="00AF4129"/>
    <w:rsid w:val="00AF6B5A"/>
    <w:rsid w:val="00B03E3B"/>
    <w:rsid w:val="00B24AE7"/>
    <w:rsid w:val="00B25183"/>
    <w:rsid w:val="00B25979"/>
    <w:rsid w:val="00B62424"/>
    <w:rsid w:val="00B75232"/>
    <w:rsid w:val="00B83BF5"/>
    <w:rsid w:val="00B85F10"/>
    <w:rsid w:val="00B9215A"/>
    <w:rsid w:val="00BA29C5"/>
    <w:rsid w:val="00BB590E"/>
    <w:rsid w:val="00BC21D6"/>
    <w:rsid w:val="00BC5D0C"/>
    <w:rsid w:val="00BD3F1B"/>
    <w:rsid w:val="00BE1379"/>
    <w:rsid w:val="00BE180C"/>
    <w:rsid w:val="00C143A3"/>
    <w:rsid w:val="00C21F2B"/>
    <w:rsid w:val="00C241CF"/>
    <w:rsid w:val="00C247D4"/>
    <w:rsid w:val="00C2589B"/>
    <w:rsid w:val="00C3387D"/>
    <w:rsid w:val="00C3461F"/>
    <w:rsid w:val="00C350FA"/>
    <w:rsid w:val="00C4083D"/>
    <w:rsid w:val="00C40A7D"/>
    <w:rsid w:val="00C43440"/>
    <w:rsid w:val="00C502B9"/>
    <w:rsid w:val="00C53AC1"/>
    <w:rsid w:val="00C53E61"/>
    <w:rsid w:val="00C60873"/>
    <w:rsid w:val="00C62A06"/>
    <w:rsid w:val="00C63076"/>
    <w:rsid w:val="00C64693"/>
    <w:rsid w:val="00C679C6"/>
    <w:rsid w:val="00C74D44"/>
    <w:rsid w:val="00C80676"/>
    <w:rsid w:val="00CB6DC9"/>
    <w:rsid w:val="00CD2496"/>
    <w:rsid w:val="00CF2250"/>
    <w:rsid w:val="00CF3266"/>
    <w:rsid w:val="00CF4C2C"/>
    <w:rsid w:val="00D03610"/>
    <w:rsid w:val="00D05FA6"/>
    <w:rsid w:val="00D24646"/>
    <w:rsid w:val="00D25568"/>
    <w:rsid w:val="00D2569E"/>
    <w:rsid w:val="00D34C71"/>
    <w:rsid w:val="00D35EBD"/>
    <w:rsid w:val="00D424E4"/>
    <w:rsid w:val="00D46656"/>
    <w:rsid w:val="00D53A1D"/>
    <w:rsid w:val="00D56ADB"/>
    <w:rsid w:val="00D63CBB"/>
    <w:rsid w:val="00D66413"/>
    <w:rsid w:val="00D726E3"/>
    <w:rsid w:val="00D75DA6"/>
    <w:rsid w:val="00D80F36"/>
    <w:rsid w:val="00D84AE0"/>
    <w:rsid w:val="00DA33B7"/>
    <w:rsid w:val="00DA7481"/>
    <w:rsid w:val="00DB4B7E"/>
    <w:rsid w:val="00DB57E8"/>
    <w:rsid w:val="00DD448A"/>
    <w:rsid w:val="00DE2D4F"/>
    <w:rsid w:val="00DE563D"/>
    <w:rsid w:val="00DF04B4"/>
    <w:rsid w:val="00E120BC"/>
    <w:rsid w:val="00E13A01"/>
    <w:rsid w:val="00E1797D"/>
    <w:rsid w:val="00E2527B"/>
    <w:rsid w:val="00E34D3A"/>
    <w:rsid w:val="00E4255B"/>
    <w:rsid w:val="00E517C0"/>
    <w:rsid w:val="00E52C20"/>
    <w:rsid w:val="00E54912"/>
    <w:rsid w:val="00E617D7"/>
    <w:rsid w:val="00E9193D"/>
    <w:rsid w:val="00EB5D10"/>
    <w:rsid w:val="00EE3219"/>
    <w:rsid w:val="00F3350B"/>
    <w:rsid w:val="00F40036"/>
    <w:rsid w:val="00F51AA7"/>
    <w:rsid w:val="00F61670"/>
    <w:rsid w:val="00F65441"/>
    <w:rsid w:val="00F6633F"/>
    <w:rsid w:val="00F80CBC"/>
    <w:rsid w:val="00FB785F"/>
    <w:rsid w:val="00FC1915"/>
    <w:rsid w:val="00FC3C3F"/>
    <w:rsid w:val="00FC6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ajorBidi"/>
        <w:sz w:val="24"/>
        <w:szCs w:val="24"/>
        <w:lang w:val="en-US" w:eastAsia="en-US" w:bidi="en-US"/>
      </w:rPr>
    </w:rPrDefault>
    <w:pPrDefault>
      <w:pPr>
        <w:spacing w:line="276" w:lineRule="auto"/>
        <w:ind w:left="170" w:right="-255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61670"/>
  </w:style>
  <w:style w:type="paragraph" w:styleId="Nadpis1">
    <w:name w:val="heading 1"/>
    <w:basedOn w:val="Normlny"/>
    <w:next w:val="Normlny"/>
    <w:link w:val="Nadpis1Char"/>
    <w:uiPriority w:val="9"/>
    <w:qFormat/>
    <w:rsid w:val="00F61670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61670"/>
    <w:pPr>
      <w:spacing w:before="20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61670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F61670"/>
    <w:pPr>
      <w:spacing w:line="271" w:lineRule="auto"/>
      <w:outlineLvl w:val="3"/>
    </w:pPr>
    <w:rPr>
      <w:b/>
      <w:bCs/>
      <w:spacing w:val="5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F61670"/>
    <w:pPr>
      <w:spacing w:line="271" w:lineRule="auto"/>
      <w:outlineLvl w:val="4"/>
    </w:pPr>
    <w:rPr>
      <w:i/>
      <w:iCs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F61670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F61670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61670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61670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uiPriority w:val="22"/>
    <w:qFormat/>
    <w:rsid w:val="00F61670"/>
    <w:rPr>
      <w:b/>
      <w:bCs/>
    </w:rPr>
  </w:style>
  <w:style w:type="paragraph" w:styleId="Odsekzoznamu">
    <w:name w:val="List Paragraph"/>
    <w:basedOn w:val="Normlny"/>
    <w:uiPriority w:val="34"/>
    <w:qFormat/>
    <w:rsid w:val="00F61670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F61670"/>
    <w:rPr>
      <w:smallCap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rsid w:val="00F61670"/>
    <w:rPr>
      <w:i/>
      <w:iCs/>
      <w:smallCaps/>
      <w:spacing w:val="5"/>
      <w:sz w:val="26"/>
      <w:szCs w:val="2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61670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61670"/>
    <w:rPr>
      <w:i/>
      <w:iCs/>
      <w:smallCaps/>
      <w:spacing w:val="10"/>
      <w:sz w:val="28"/>
      <w:szCs w:val="28"/>
    </w:rPr>
  </w:style>
  <w:style w:type="character" w:customStyle="1" w:styleId="Nadpis1Char">
    <w:name w:val="Nadpis 1 Char"/>
    <w:basedOn w:val="Predvolenpsmoodseku"/>
    <w:link w:val="Nadpis1"/>
    <w:uiPriority w:val="9"/>
    <w:rsid w:val="00F61670"/>
    <w:rPr>
      <w:smallCaps/>
      <w:spacing w:val="5"/>
      <w:sz w:val="36"/>
      <w:szCs w:val="36"/>
    </w:rPr>
  </w:style>
  <w:style w:type="character" w:customStyle="1" w:styleId="Nadpis4Char">
    <w:name w:val="Nadpis 4 Char"/>
    <w:basedOn w:val="Predvolenpsmoodseku"/>
    <w:link w:val="Nadpis4"/>
    <w:uiPriority w:val="9"/>
    <w:rsid w:val="00F61670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"/>
    <w:rsid w:val="00F61670"/>
    <w:rPr>
      <w:i/>
      <w:iC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rsid w:val="00F6167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Predvolenpsmoodseku"/>
    <w:link w:val="Nadpis7"/>
    <w:uiPriority w:val="9"/>
    <w:rsid w:val="00F6167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61670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61670"/>
    <w:rPr>
      <w:b/>
      <w:bCs/>
      <w:i/>
      <w:iCs/>
      <w:color w:val="7F7F7F" w:themeColor="text1" w:themeTint="80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F6167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61670"/>
    <w:rPr>
      <w:smallCaps/>
      <w:sz w:val="52"/>
      <w:szCs w:val="52"/>
    </w:rPr>
  </w:style>
  <w:style w:type="character" w:styleId="Zvraznenie">
    <w:name w:val="Emphasis"/>
    <w:uiPriority w:val="20"/>
    <w:qFormat/>
    <w:rsid w:val="00F61670"/>
    <w:rPr>
      <w:b/>
      <w:bCs/>
      <w:i/>
      <w:iCs/>
      <w:spacing w:val="10"/>
    </w:rPr>
  </w:style>
  <w:style w:type="paragraph" w:styleId="Bezriadkovania">
    <w:name w:val="No Spacing"/>
    <w:basedOn w:val="Normlny"/>
    <w:uiPriority w:val="1"/>
    <w:qFormat/>
    <w:rsid w:val="00F61670"/>
    <w:pPr>
      <w:spacing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F61670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F61670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6167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61670"/>
    <w:rPr>
      <w:i/>
      <w:iCs/>
    </w:rPr>
  </w:style>
  <w:style w:type="character" w:styleId="Jemnzvraznenie">
    <w:name w:val="Subtle Emphasis"/>
    <w:uiPriority w:val="19"/>
    <w:qFormat/>
    <w:rsid w:val="00F61670"/>
    <w:rPr>
      <w:i/>
      <w:iCs/>
    </w:rPr>
  </w:style>
  <w:style w:type="character" w:styleId="Intenzvnezvraznenie">
    <w:name w:val="Intense Emphasis"/>
    <w:uiPriority w:val="21"/>
    <w:qFormat/>
    <w:rsid w:val="00F61670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F61670"/>
    <w:rPr>
      <w:smallCaps/>
    </w:rPr>
  </w:style>
  <w:style w:type="character" w:styleId="Intenzvnyodkaz">
    <w:name w:val="Intense Reference"/>
    <w:uiPriority w:val="32"/>
    <w:qFormat/>
    <w:rsid w:val="00F61670"/>
    <w:rPr>
      <w:b/>
      <w:bCs/>
      <w:smallCaps/>
    </w:rPr>
  </w:style>
  <w:style w:type="character" w:styleId="Nzovknihy">
    <w:name w:val="Book Title"/>
    <w:basedOn w:val="Predvolenpsmoodseku"/>
    <w:uiPriority w:val="33"/>
    <w:qFormat/>
    <w:rsid w:val="00F61670"/>
    <w:rPr>
      <w:i/>
      <w:i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61670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24F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4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Vlastná 1">
      <a:dk1>
        <a:sysClr val="windowText" lastClr="000000"/>
      </a:dk1>
      <a:lt1>
        <a:sysClr val="window" lastClr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 PC</dc:creator>
  <cp:lastModifiedBy>Nas PC</cp:lastModifiedBy>
  <cp:revision>6</cp:revision>
  <dcterms:created xsi:type="dcterms:W3CDTF">2016-12-11T17:01:00Z</dcterms:created>
  <dcterms:modified xsi:type="dcterms:W3CDTF">2016-12-12T18:40:00Z</dcterms:modified>
</cp:coreProperties>
</file>