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DAC" w:rsidRPr="003101A1" w:rsidRDefault="003101A1">
      <w:pPr>
        <w:rPr>
          <w:sz w:val="32"/>
          <w:szCs w:val="32"/>
          <w:lang w:val="sk-SK"/>
        </w:rPr>
      </w:pPr>
      <w:r>
        <w:rPr>
          <w:sz w:val="32"/>
          <w:szCs w:val="32"/>
          <w:lang w:val="sk-SK"/>
        </w:rPr>
        <w:t xml:space="preserve">                          </w:t>
      </w:r>
      <w:r w:rsidRPr="003101A1">
        <w:rPr>
          <w:sz w:val="32"/>
          <w:szCs w:val="32"/>
          <w:lang w:val="sk-SK"/>
        </w:rPr>
        <w:t>Echo</w:t>
      </w:r>
      <w:r w:rsidR="00D97DAC" w:rsidRPr="003101A1">
        <w:rPr>
          <w:sz w:val="32"/>
          <w:szCs w:val="32"/>
          <w:lang w:val="sk-SK"/>
        </w:rPr>
        <w:t xml:space="preserve"> Heligónky </w:t>
      </w:r>
      <w:r w:rsidRPr="003101A1">
        <w:rPr>
          <w:sz w:val="32"/>
          <w:szCs w:val="32"/>
          <w:lang w:val="sk-SK"/>
        </w:rPr>
        <w:t xml:space="preserve"> Valča  - 5.ročník  6.mája </w:t>
      </w:r>
      <w:r w:rsidR="00D97DAC" w:rsidRPr="003101A1">
        <w:rPr>
          <w:sz w:val="32"/>
          <w:szCs w:val="32"/>
          <w:lang w:val="sk-SK"/>
        </w:rPr>
        <w:t>2017</w:t>
      </w:r>
    </w:p>
    <w:p w:rsidR="00D97DAC" w:rsidRPr="003101A1" w:rsidRDefault="00D97DAC">
      <w:pPr>
        <w:rPr>
          <w:sz w:val="32"/>
          <w:szCs w:val="32"/>
          <w:lang w:val="sk-SK"/>
        </w:rPr>
      </w:pPr>
    </w:p>
    <w:p w:rsidR="00D97DAC" w:rsidRDefault="00D97DAC" w:rsidP="00D97DAC">
      <w:pPr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857375" cy="1230510"/>
            <wp:effectExtent l="19050" t="0" r="9525" b="0"/>
            <wp:docPr id="4" name="Obrázok 4" descr="http://img25.rajce.idnes.cz/d2501/14/14011/14011480_8532234730bdbba5b44f09494d2e0e6d/images/IMGP211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5.rajce.idnes.cz/d2501/14/14011/14011480_8532234730bdbba5b44f09494d2e0e6d/images/IMGP2112.jpg?ver=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1" cy="123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="00E018BE">
        <w:rPr>
          <w:lang w:val="sk-SK"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854678" cy="1228725"/>
            <wp:effectExtent l="19050" t="0" r="0" b="0"/>
            <wp:docPr id="7" name="Obrázok 7" descr="http://img25.rajce.idnes.cz/d2501/14/14011/14011480_8532234730bdbba5b44f09494d2e0e6d/images/IMGP2365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5.rajce.idnes.cz/d2501/14/14011/14011480_8532234730bdbba5b44f09494d2e0e6d/images/IMGP2365.jpg?ver=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13" cy="12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>
        <w:rPr>
          <w:noProof/>
          <w:lang w:val="sk-SK" w:eastAsia="sk-SK" w:bidi="ar-SA"/>
        </w:rPr>
        <w:t xml:space="preserve"> </w:t>
      </w:r>
      <w:r w:rsidR="00E018BE">
        <w:rPr>
          <w:noProof/>
          <w:lang w:val="sk-SK" w:eastAsia="sk-SK" w:bidi="ar-SA"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847271" cy="1219200"/>
            <wp:effectExtent l="19050" t="0" r="579" b="0"/>
            <wp:docPr id="10" name="Obrázok 10" descr="http://img25.rajce.idnes.cz/d2501/14/14011/14011480_8532234730bdbba5b44f09494d2e0e6d/thumb/IMGP2126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25.rajce.idnes.cz/d2501/14/14011/14011480_8532234730bdbba5b44f09494d2e0e6d/thumb/IMGP2126.jpg?ver=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51" cy="122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AC" w:rsidRDefault="00D97DAC">
      <w:pPr>
        <w:rPr>
          <w:sz w:val="16"/>
          <w:szCs w:val="16"/>
          <w:lang w:val="sk-SK"/>
        </w:rPr>
      </w:pPr>
    </w:p>
    <w:p w:rsidR="007F24C1" w:rsidRPr="007F24C1" w:rsidRDefault="007F24C1">
      <w:pPr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t>Otvorenie podujatia  moderátorkou                           Slávnostné zahájenie starostkou obce         Poľovnícka znelka HALALI v podaní ing.Hozákovej</w:t>
      </w:r>
    </w:p>
    <w:p w:rsidR="00E018BE" w:rsidRDefault="00E018BE">
      <w:pPr>
        <w:rPr>
          <w:lang w:val="sk-SK"/>
        </w:rPr>
      </w:pPr>
      <w:r>
        <w:rPr>
          <w:lang w:val="sk-SK"/>
        </w:rPr>
        <w:t xml:space="preserve"> </w:t>
      </w:r>
    </w:p>
    <w:p w:rsidR="00D97DAC" w:rsidRDefault="00E018BE" w:rsidP="00E018BE">
      <w:pPr>
        <w:ind w:right="-454"/>
        <w:rPr>
          <w:lang w:val="sk-SK"/>
        </w:rPr>
      </w:pPr>
      <w:r>
        <w:rPr>
          <w:lang w:val="sk-SK"/>
        </w:rPr>
        <w:t xml:space="preserve"> </w:t>
      </w:r>
      <w:r>
        <w:rPr>
          <w:noProof/>
          <w:lang w:val="sk-SK" w:eastAsia="sk-SK" w:bidi="ar-SA"/>
        </w:rPr>
        <w:drawing>
          <wp:inline distT="0" distB="0" distL="0" distR="0">
            <wp:extent cx="1861705" cy="1228725"/>
            <wp:effectExtent l="19050" t="0" r="5195" b="0"/>
            <wp:docPr id="19" name="Obrázok 19" descr="http://img25.rajce.idnes.cz/d2501/14/14011/14011480_8532234730bdbba5b44f09494d2e0e6d/thumb/IMGP2155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25.rajce.idnes.cz/d2501/14/14011/14011480_8532234730bdbba5b44f09494d2e0e6d/thumb/IMGP2155.jpg?ver=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840301" cy="1219200"/>
            <wp:effectExtent l="19050" t="0" r="7549" b="0"/>
            <wp:docPr id="13" name="Obrázok 13" descr="http://img25.rajce.idnes.cz/d2501/14/14011/14011480_8532234730bdbba5b44f09494d2e0e6d/images/IMGP213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5.rajce.idnes.cz/d2501/14/14011/14011480_8532234730bdbba5b44f09494d2e0e6d/images/IMGP2130.jpg?ver=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62" cy="122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866900" cy="1232155"/>
            <wp:effectExtent l="19050" t="0" r="0" b="0"/>
            <wp:docPr id="16" name="Obrázok 16" descr="http://img25.rajce.idnes.cz/d2501/14/14011/14011480_8532234730bdbba5b44f09494d2e0e6d/thumb/IMGP214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5.rajce.idnes.cz/d2501/14/14011/14011480_8532234730bdbba5b44f09494d2e0e6d/thumb/IMGP2144.jpg?ver=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4" cy="12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</w:p>
    <w:p w:rsidR="00D97DAC" w:rsidRDefault="00D97DAC">
      <w:pPr>
        <w:rPr>
          <w:lang w:val="sk-SK"/>
        </w:rPr>
      </w:pPr>
    </w:p>
    <w:p w:rsidR="007F24C1" w:rsidRPr="007F24C1" w:rsidRDefault="003101A1">
      <w:pPr>
        <w:rPr>
          <w:sz w:val="16"/>
          <w:szCs w:val="16"/>
          <w:lang w:val="sk-SK"/>
        </w:rPr>
      </w:pPr>
      <w:r>
        <w:rPr>
          <w:lang w:val="sk-SK"/>
        </w:rPr>
        <w:t xml:space="preserve">  </w:t>
      </w:r>
      <w:r w:rsidR="007F24C1">
        <w:rPr>
          <w:lang w:val="sk-SK"/>
        </w:rPr>
        <w:t xml:space="preserve">  </w:t>
      </w:r>
      <w:r w:rsidR="007F24C1" w:rsidRPr="007F24C1">
        <w:rPr>
          <w:sz w:val="16"/>
          <w:szCs w:val="16"/>
          <w:lang w:val="sk-SK"/>
        </w:rPr>
        <w:t>Publikum</w:t>
      </w:r>
      <w:r w:rsidR="007F24C1">
        <w:rPr>
          <w:sz w:val="16"/>
          <w:szCs w:val="16"/>
          <w:lang w:val="sk-SK"/>
        </w:rPr>
        <w:t xml:space="preserve"> v predu so vzácnymi hosťami                Spevokol VALČAN  s poľovníckou hymnou           </w:t>
      </w:r>
      <w:r>
        <w:rPr>
          <w:sz w:val="16"/>
          <w:szCs w:val="16"/>
          <w:lang w:val="sk-SK"/>
        </w:rPr>
        <w:t xml:space="preserve">        </w:t>
      </w:r>
      <w:r w:rsidR="007F24C1">
        <w:rPr>
          <w:sz w:val="16"/>
          <w:szCs w:val="16"/>
          <w:lang w:val="sk-SK"/>
        </w:rPr>
        <w:t xml:space="preserve">  Folklórna skupina VALČIANKA</w:t>
      </w:r>
    </w:p>
    <w:p w:rsidR="00D97DAC" w:rsidRDefault="00D97DAC">
      <w:pPr>
        <w:rPr>
          <w:lang w:val="sk-SK"/>
        </w:rPr>
      </w:pPr>
    </w:p>
    <w:p w:rsidR="00E018BE" w:rsidRDefault="00E018BE" w:rsidP="00DD6C94">
      <w:pPr>
        <w:ind w:right="-510"/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895475" cy="1303377"/>
            <wp:effectExtent l="19050" t="0" r="9525" b="0"/>
            <wp:docPr id="22" name="Obrázok 22" descr="http://img25.rajce.idnes.cz/d2501/14/14011/14011480_8532234730bdbba5b44f09494d2e0e6d/images/IMGP218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25.rajce.idnes.cz/d2501/14/14011/14011480_8532234730bdbba5b44f09494d2e0e6d/images/IMGP2182.jpg?ver=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21" cy="13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45A">
        <w:rPr>
          <w:lang w:val="sk-SK"/>
        </w:rPr>
        <w:t xml:space="preserve">   </w:t>
      </w:r>
      <w:r w:rsidR="0057645A">
        <w:rPr>
          <w:noProof/>
          <w:lang w:val="sk-SK" w:eastAsia="sk-SK" w:bidi="ar-SA"/>
        </w:rPr>
        <w:drawing>
          <wp:inline distT="0" distB="0" distL="0" distR="0">
            <wp:extent cx="1803978" cy="1304925"/>
            <wp:effectExtent l="19050" t="0" r="5772" b="0"/>
            <wp:docPr id="25" name="Obrázok 25" descr="http://img25.rajce.idnes.cz/d2501/14/14011/14011480_8532234730bdbba5b44f09494d2e0e6d/thumb/IMGP215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25.rajce.idnes.cz/d2501/14/14011/14011480_8532234730bdbba5b44f09494d2e0e6d/thumb/IMGP2150.jpg?ve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94" cy="13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45A">
        <w:rPr>
          <w:lang w:val="sk-SK"/>
        </w:rPr>
        <w:t xml:space="preserve">  </w:t>
      </w:r>
      <w:r w:rsidR="0057645A">
        <w:rPr>
          <w:noProof/>
          <w:lang w:val="sk-SK" w:eastAsia="sk-SK" w:bidi="ar-SA"/>
        </w:rPr>
        <w:drawing>
          <wp:inline distT="0" distB="0" distL="0" distR="0">
            <wp:extent cx="1878542" cy="1352550"/>
            <wp:effectExtent l="19050" t="0" r="7408" b="0"/>
            <wp:docPr id="31" name="Obrázok 31" descr="http://img25.rajce.idnes.cz/d2501/14/14011/14011480_8532234730bdbba5b44f09494d2e0e6d/thumb/IMGP2218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25.rajce.idnes.cz/d2501/14/14011/14011480_8532234730bdbba5b44f09494d2e0e6d/thumb/IMGP2218.jpg?ver=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96" cy="136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BE" w:rsidRDefault="000D2501">
      <w:pPr>
        <w:rPr>
          <w:lang w:val="sk-SK"/>
        </w:rPr>
      </w:pPr>
      <w:r>
        <w:rPr>
          <w:lang w:val="sk-SK"/>
        </w:rPr>
        <w:t xml:space="preserve">   </w:t>
      </w:r>
      <w:r w:rsidR="003101A1">
        <w:rPr>
          <w:lang w:val="sk-SK"/>
        </w:rPr>
        <w:t xml:space="preserve">     </w:t>
      </w:r>
    </w:p>
    <w:p w:rsidR="00E018BE" w:rsidRDefault="003101A1">
      <w:pPr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t xml:space="preserve">         Heligonkár Mahút Tibor, Žilina                                    Iva a Ján Turbovci, Nitra                                          Miloško Poništ, Radôstka</w:t>
      </w:r>
    </w:p>
    <w:p w:rsidR="003101A1" w:rsidRPr="003101A1" w:rsidRDefault="003101A1">
      <w:pPr>
        <w:rPr>
          <w:sz w:val="16"/>
          <w:szCs w:val="16"/>
          <w:lang w:val="sk-SK"/>
        </w:rPr>
      </w:pPr>
    </w:p>
    <w:p w:rsidR="00E018BE" w:rsidRDefault="000D2501" w:rsidP="000D2501">
      <w:pPr>
        <w:ind w:right="-454"/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962150" cy="1299925"/>
            <wp:effectExtent l="19050" t="0" r="0" b="0"/>
            <wp:docPr id="3" name="Obrázok 4" descr="http://img25.rajce.idnes.cz/d2501/14/14011/14011480_8532234730bdbba5b44f09494d2e0e6d/images/IMGP2189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5.rajce.idnes.cz/d2501/14/14011/14011480_8532234730bdbba5b44f09494d2e0e6d/images/IMGP2189.jpg?ver=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52" cy="13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766575" cy="1276350"/>
            <wp:effectExtent l="19050" t="0" r="5075" b="0"/>
            <wp:docPr id="5" name="Obrázok 7" descr="http://img25.rajce.idnes.cz/d2501/14/14011/14011480_8532234730bdbba5b44f09494d2e0e6d/images/IMGP2206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5.rajce.idnes.cz/d2501/14/14011/14011480_8532234730bdbba5b44f09494d2e0e6d/images/IMGP2206.jpg?ver=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61" cy="12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792941" cy="1295400"/>
            <wp:effectExtent l="19050" t="0" r="0" b="0"/>
            <wp:docPr id="6" name="Obrázok 10" descr="http://img25.rajce.idnes.cz/d2501/14/14011/14011480_8532234730bdbba5b44f09494d2e0e6d/images/IMGP221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25.rajce.idnes.cz/d2501/14/14011/14011480_8532234730bdbba5b44f09494d2e0e6d/images/IMGP2212.jpg?ver=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58" cy="13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01" w:rsidRDefault="000D2501" w:rsidP="000D2501">
      <w:pPr>
        <w:ind w:right="-454"/>
        <w:rPr>
          <w:sz w:val="16"/>
          <w:szCs w:val="16"/>
          <w:lang w:val="sk-SK"/>
        </w:rPr>
      </w:pPr>
    </w:p>
    <w:p w:rsidR="003101A1" w:rsidRPr="003101A1" w:rsidRDefault="003101A1" w:rsidP="000D2501">
      <w:pPr>
        <w:ind w:right="-454"/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t xml:space="preserve">  Lenka a Evka Bacmaňákové s doprovodom                         Ladislav Rybár, Martin                                   Rudolf Stanček, Kamenná Poruba</w:t>
      </w:r>
    </w:p>
    <w:p w:rsidR="000D2501" w:rsidRPr="00B15D19" w:rsidRDefault="000D2501" w:rsidP="000D2501">
      <w:pPr>
        <w:ind w:right="-454"/>
        <w:rPr>
          <w:sz w:val="16"/>
          <w:szCs w:val="16"/>
          <w:lang w:val="sk-SK"/>
        </w:rPr>
      </w:pPr>
    </w:p>
    <w:p w:rsidR="00E018BE" w:rsidRDefault="000D2501">
      <w:pPr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926565" cy="1276350"/>
            <wp:effectExtent l="19050" t="0" r="0" b="0"/>
            <wp:docPr id="8" name="Obrázok 13" descr="http://img25.rajce.idnes.cz/d2501/14/14011/14011480_8532234730bdbba5b44f09494d2e0e6d/images/IMGP224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5.rajce.idnes.cz/d2501/14/14011/14011480_8532234730bdbba5b44f09494d2e0e6d/images/IMGP2242.jpg?ver=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29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797169" cy="1276350"/>
            <wp:effectExtent l="19050" t="0" r="0" b="0"/>
            <wp:docPr id="9" name="Obrázok 16" descr="http://img25.rajce.idnes.cz/d2501/14/14011/14011480_8532234730bdbba5b44f09494d2e0e6d/images/IMGP2259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5.rajce.idnes.cz/d2501/14/14011/14011480_8532234730bdbba5b44f09494d2e0e6d/images/IMGP2259.jpg?ver=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6" cy="12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4C1">
        <w:rPr>
          <w:lang w:val="sk-SK"/>
        </w:rPr>
        <w:t xml:space="preserve">   </w:t>
      </w:r>
      <w:r w:rsidR="007F24C1">
        <w:rPr>
          <w:noProof/>
          <w:lang w:val="sk-SK" w:eastAsia="sk-SK" w:bidi="ar-SA"/>
        </w:rPr>
        <w:drawing>
          <wp:inline distT="0" distB="0" distL="0" distR="0">
            <wp:extent cx="1782791" cy="1276350"/>
            <wp:effectExtent l="19050" t="0" r="7909" b="0"/>
            <wp:docPr id="11" name="Obrázok 19" descr="http://img25.rajce.idnes.cz/d2501/14/14011/14011480_8532234730bdbba5b44f09494d2e0e6d/images/IMGP2283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25.rajce.idnes.cz/d2501/14/14011/14011480_8532234730bdbba5b44f09494d2e0e6d/images/IMGP2283.jpg?ver=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29" cy="12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19" w:rsidRDefault="00B15D19">
      <w:pPr>
        <w:rPr>
          <w:sz w:val="16"/>
          <w:szCs w:val="16"/>
          <w:lang w:val="sk-SK"/>
        </w:rPr>
      </w:pPr>
    </w:p>
    <w:p w:rsidR="00B15D19" w:rsidRPr="00B15D19" w:rsidRDefault="00B15D19">
      <w:pPr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t xml:space="preserve">          Chládekovci z Martina                                        Ľubica Hroncová so speváčkami, Brezno                        Jaroslav Marek, Jazernica</w:t>
      </w:r>
    </w:p>
    <w:p w:rsidR="003101A1" w:rsidRDefault="003101A1">
      <w:pPr>
        <w:rPr>
          <w:lang w:val="sk-SK"/>
        </w:rPr>
      </w:pPr>
      <w:r>
        <w:rPr>
          <w:noProof/>
          <w:lang w:val="sk-SK" w:eastAsia="sk-SK" w:bidi="ar-SA"/>
        </w:rPr>
        <w:lastRenderedPageBreak/>
        <w:drawing>
          <wp:inline distT="0" distB="0" distL="0" distR="0">
            <wp:extent cx="1883431" cy="1247775"/>
            <wp:effectExtent l="19050" t="0" r="2519" b="0"/>
            <wp:docPr id="12" name="Obrázok 22" descr="http://img25.rajce.idnes.cz/d2501/14/14011/14011480_8532234730bdbba5b44f09494d2e0e6d/images/IMGP2287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25.rajce.idnes.cz/d2501/14/14011/14011480_8532234730bdbba5b44f09494d2e0e6d/images/IMGP2287.jpg?ver=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56" cy="125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D19">
        <w:rPr>
          <w:lang w:val="sk-SK"/>
        </w:rPr>
        <w:t xml:space="preserve">   </w:t>
      </w:r>
      <w:r w:rsidR="00B15D19">
        <w:rPr>
          <w:noProof/>
          <w:lang w:val="sk-SK" w:eastAsia="sk-SK" w:bidi="ar-SA"/>
        </w:rPr>
        <w:drawing>
          <wp:inline distT="0" distB="0" distL="0" distR="0">
            <wp:extent cx="1859915" cy="1232191"/>
            <wp:effectExtent l="19050" t="0" r="6985" b="0"/>
            <wp:docPr id="14" name="Obrázok 25" descr="http://img25.rajce.idnes.cz/d2501/14/14011/14011480_8532234730bdbba5b44f09494d2e0e6d/images/IMGP2302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25.rajce.idnes.cz/d2501/14/14011/14011480_8532234730bdbba5b44f09494d2e0e6d/images/IMGP2302.jpg?ver=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04" cy="124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D19">
        <w:rPr>
          <w:lang w:val="sk-SK"/>
        </w:rPr>
        <w:t xml:space="preserve">   </w:t>
      </w:r>
      <w:r w:rsidR="00B15D19">
        <w:rPr>
          <w:noProof/>
          <w:lang w:val="sk-SK" w:eastAsia="sk-SK" w:bidi="ar-SA"/>
        </w:rPr>
        <w:drawing>
          <wp:inline distT="0" distB="0" distL="0" distR="0">
            <wp:extent cx="1797168" cy="1190625"/>
            <wp:effectExtent l="19050" t="0" r="0" b="0"/>
            <wp:docPr id="28" name="Obrázok 28" descr="http://img25.rajce.idnes.cz/d2501/14/14011/14011480_8532234730bdbba5b44f09494d2e0e6d/images/IMGP233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25.rajce.idnes.cz/d2501/14/14011/14011480_8532234730bdbba5b44f09494d2e0e6d/images/IMGP2330.jpg?ver=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4" cy="119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73" w:rsidRDefault="000D0373">
      <w:pPr>
        <w:rPr>
          <w:sz w:val="16"/>
          <w:szCs w:val="16"/>
          <w:lang w:val="sk-SK"/>
        </w:rPr>
      </w:pPr>
    </w:p>
    <w:p w:rsidR="006979EC" w:rsidRDefault="000D0373" w:rsidP="00D97DAC">
      <w:pPr>
        <w:rPr>
          <w:noProof/>
          <w:lang w:val="sk-SK" w:eastAsia="sk-SK" w:bidi="ar-SA"/>
        </w:rPr>
      </w:pPr>
      <w:r>
        <w:rPr>
          <w:sz w:val="16"/>
          <w:szCs w:val="16"/>
          <w:lang w:val="sk-SK"/>
        </w:rPr>
        <w:t xml:space="preserve"> Ľudovít </w:t>
      </w:r>
      <w:r w:rsidR="00B15D19">
        <w:rPr>
          <w:sz w:val="16"/>
          <w:szCs w:val="16"/>
          <w:lang w:val="sk-SK"/>
        </w:rPr>
        <w:t>Svetlošák a</w:t>
      </w:r>
      <w:r>
        <w:rPr>
          <w:sz w:val="16"/>
          <w:szCs w:val="16"/>
          <w:lang w:val="sk-SK"/>
        </w:rPr>
        <w:t> Jakub Bugaj, Klín na Orave         Andrej a Milan Majerčík, Diaková                          Klaudika a Jozef Rybár, Dežerice</w:t>
      </w:r>
      <w:r w:rsidR="00551EBB">
        <w:rPr>
          <w:noProof/>
          <w:lang w:val="sk-SK" w:eastAsia="sk-SK" w:bidi="ar-SA"/>
        </w:rPr>
        <w:t xml:space="preserve"> </w:t>
      </w:r>
      <w:r>
        <w:rPr>
          <w:noProof/>
          <w:lang w:val="sk-SK" w:eastAsia="sk-SK" w:bidi="ar-SA"/>
        </w:rPr>
        <w:t xml:space="preserve"> </w:t>
      </w:r>
    </w:p>
    <w:p w:rsidR="006979EC" w:rsidRDefault="006979EC" w:rsidP="00D97DAC">
      <w:pPr>
        <w:rPr>
          <w:noProof/>
          <w:lang w:val="sk-SK" w:eastAsia="sk-SK" w:bidi="ar-SA"/>
        </w:rPr>
      </w:pPr>
    </w:p>
    <w:p w:rsidR="00551EBB" w:rsidRDefault="00551EBB" w:rsidP="00D97DAC">
      <w:pPr>
        <w:rPr>
          <w:sz w:val="16"/>
          <w:szCs w:val="16"/>
          <w:lang w:val="sk-SK"/>
        </w:rPr>
      </w:pPr>
      <w:r w:rsidRPr="00551EBB">
        <w:rPr>
          <w:noProof/>
          <w:lang w:val="sk-SK" w:eastAsia="sk-SK" w:bidi="ar-SA"/>
        </w:rPr>
        <w:drawing>
          <wp:inline distT="0" distB="0" distL="0" distR="0">
            <wp:extent cx="1890566" cy="1247775"/>
            <wp:effectExtent l="19050" t="0" r="0" b="0"/>
            <wp:docPr id="17" name="Obrázok 31" descr="http://img25.rajce.idnes.cz/d2501/14/14011/14011480_8532234730bdbba5b44f09494d2e0e6d/thumb/IMGP212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25.rajce.idnes.cz/d2501/14/14011/14011480_8532234730bdbba5b44f09494d2e0e6d/thumb/IMGP2120.jpg?ver=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83" cy="12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 w:bidi="ar-SA"/>
        </w:rPr>
        <w:t xml:space="preserve">   </w:t>
      </w:r>
      <w:r w:rsidRPr="00551EBB">
        <w:rPr>
          <w:noProof/>
          <w:lang w:val="sk-SK" w:eastAsia="sk-SK" w:bidi="ar-SA"/>
        </w:rPr>
        <w:drawing>
          <wp:inline distT="0" distB="0" distL="0" distR="0">
            <wp:extent cx="1850390" cy="1221257"/>
            <wp:effectExtent l="19050" t="0" r="0" b="0"/>
            <wp:docPr id="18" name="Obrázok 34" descr="http://img25.rajce.idnes.cz/d2501/14/14011/14011480_8532234730bdbba5b44f09494d2e0e6d/thumb/IMGP2123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25.rajce.idnes.cz/d2501/14/14011/14011480_8532234730bdbba5b44f09494d2e0e6d/thumb/IMGP2123.jpg?ver=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22" cy="12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9EC">
        <w:rPr>
          <w:noProof/>
          <w:lang w:val="sk-SK" w:eastAsia="sk-SK" w:bidi="ar-SA"/>
        </w:rPr>
        <w:t xml:space="preserve">   </w:t>
      </w:r>
      <w:r w:rsidR="006979EC">
        <w:rPr>
          <w:noProof/>
          <w:lang w:val="sk-SK" w:eastAsia="sk-SK" w:bidi="ar-SA"/>
        </w:rPr>
        <w:drawing>
          <wp:inline distT="0" distB="0" distL="0" distR="0">
            <wp:extent cx="1771650" cy="1216914"/>
            <wp:effectExtent l="19050" t="0" r="0" b="0"/>
            <wp:docPr id="49" name="Obrázok 49" descr="http://img25.rajce.idnes.cz/d2501/14/14011/14011480_8532234730bdbba5b44f09494d2e0e6d/thumb/IMGP212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25.rajce.idnes.cz/d2501/14/14011/14011480_8532234730bdbba5b44f09494d2e0e6d/thumb/IMGP2124.jpg?ver=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72" cy="12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C" w:rsidRPr="006979EC" w:rsidRDefault="006979EC" w:rsidP="00D97DAC">
      <w:pPr>
        <w:rPr>
          <w:noProof/>
          <w:sz w:val="16"/>
          <w:szCs w:val="16"/>
          <w:lang w:val="sk-SK" w:eastAsia="sk-SK" w:bidi="ar-SA"/>
        </w:rPr>
      </w:pPr>
    </w:p>
    <w:p w:rsidR="00551EBB" w:rsidRPr="006979EC" w:rsidRDefault="006979EC" w:rsidP="00D97DAC">
      <w:pPr>
        <w:rPr>
          <w:noProof/>
          <w:sz w:val="16"/>
          <w:szCs w:val="16"/>
          <w:lang w:val="sk-SK" w:eastAsia="sk-SK" w:bidi="ar-SA"/>
        </w:rPr>
      </w:pPr>
      <w:r>
        <w:rPr>
          <w:noProof/>
          <w:lang w:val="sk-SK" w:eastAsia="sk-SK" w:bidi="ar-SA"/>
        </w:rPr>
        <w:t xml:space="preserve">                                                                    </w:t>
      </w:r>
      <w:r>
        <w:rPr>
          <w:noProof/>
          <w:sz w:val="16"/>
          <w:szCs w:val="16"/>
          <w:lang w:val="sk-SK" w:eastAsia="sk-SK" w:bidi="ar-SA"/>
        </w:rPr>
        <w:t>Výstavka poľovníckych trofejí</w:t>
      </w:r>
    </w:p>
    <w:p w:rsidR="006979EC" w:rsidRDefault="006979EC" w:rsidP="00D97DAC">
      <w:pPr>
        <w:rPr>
          <w:noProof/>
          <w:lang w:val="sk-SK" w:eastAsia="sk-SK" w:bidi="ar-SA"/>
        </w:rPr>
      </w:pPr>
    </w:p>
    <w:p w:rsidR="006979EC" w:rsidRDefault="006979EC" w:rsidP="00D97DAC">
      <w:pPr>
        <w:rPr>
          <w:noProof/>
          <w:lang w:val="sk-SK" w:eastAsia="sk-SK" w:bidi="ar-SA"/>
        </w:rPr>
      </w:pPr>
    </w:p>
    <w:p w:rsidR="00846969" w:rsidRDefault="006979EC" w:rsidP="00D97DAC">
      <w:pPr>
        <w:rPr>
          <w:noProof/>
          <w:lang w:val="sk-SK" w:eastAsia="sk-SK" w:bidi="ar-SA"/>
        </w:rPr>
      </w:pPr>
      <w:r w:rsidRPr="006979EC">
        <w:rPr>
          <w:noProof/>
          <w:lang w:val="sk-SK" w:eastAsia="sk-SK" w:bidi="ar-SA"/>
        </w:rPr>
        <w:drawing>
          <wp:inline distT="0" distB="0" distL="0" distR="0">
            <wp:extent cx="1884045" cy="1248181"/>
            <wp:effectExtent l="19050" t="0" r="1905" b="0"/>
            <wp:docPr id="20" name="Obrázok 40" descr="http://img25.rajce.idnes.cz/d2501/14/14011/14011480_8532234730bdbba5b44f09494d2e0e6d/images/IMGP2341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25.rajce.idnes.cz/d2501/14/14011/14011480_8532234730bdbba5b44f09494d2e0e6d/images/IMGP2341.jpg?ver=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9" cy="12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69">
        <w:rPr>
          <w:noProof/>
          <w:lang w:val="sk-SK" w:eastAsia="sk-SK" w:bidi="ar-SA"/>
        </w:rPr>
        <w:t xml:space="preserve">   </w:t>
      </w:r>
      <w:r w:rsidR="00846969">
        <w:rPr>
          <w:noProof/>
          <w:lang w:val="sk-SK" w:eastAsia="sk-SK" w:bidi="ar-SA"/>
        </w:rPr>
        <w:drawing>
          <wp:inline distT="0" distB="0" distL="0" distR="0">
            <wp:extent cx="1857375" cy="1230511"/>
            <wp:effectExtent l="19050" t="0" r="9525" b="0"/>
            <wp:docPr id="55" name="Obrázok 55" descr="http://img25.rajce.idnes.cz/d2501/14/14011/14011480_8532234730bdbba5b44f09494d2e0e6d/images/IMGP235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25.rajce.idnes.cz/d2501/14/14011/14011480_8532234730bdbba5b44f09494d2e0e6d/images/IMGP2350.jpg?ver=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55" cy="12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969">
        <w:rPr>
          <w:noProof/>
          <w:lang w:val="sk-SK" w:eastAsia="sk-SK" w:bidi="ar-SA"/>
        </w:rPr>
        <w:t xml:space="preserve">   </w:t>
      </w:r>
      <w:r w:rsidR="00846969">
        <w:rPr>
          <w:noProof/>
          <w:lang w:val="sk-SK" w:eastAsia="sk-SK" w:bidi="ar-SA"/>
        </w:rPr>
        <w:drawing>
          <wp:inline distT="0" distB="0" distL="0" distR="0">
            <wp:extent cx="1811546" cy="1200150"/>
            <wp:effectExtent l="19050" t="0" r="0" b="0"/>
            <wp:docPr id="58" name="Obrázok 58" descr="http://img25.rajce.idnes.cz/d2501/14/14011/14011480_8532234730bdbba5b44f09494d2e0e6d/images/IMGP2205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25.rajce.idnes.cz/d2501/14/14011/14011480_8532234730bdbba5b44f09494d2e0e6d/images/IMGP2205.jpg?ver=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10" cy="120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69" w:rsidRDefault="00846969" w:rsidP="00D97DAC">
      <w:pPr>
        <w:rPr>
          <w:noProof/>
          <w:sz w:val="16"/>
          <w:szCs w:val="16"/>
          <w:lang w:val="sk-SK" w:eastAsia="sk-SK" w:bidi="ar-SA"/>
        </w:rPr>
      </w:pPr>
    </w:p>
    <w:p w:rsidR="00720754" w:rsidRDefault="00846969" w:rsidP="00D97DAC">
      <w:pPr>
        <w:rPr>
          <w:noProof/>
          <w:sz w:val="16"/>
          <w:szCs w:val="16"/>
          <w:lang w:val="sk-SK" w:eastAsia="sk-SK" w:bidi="ar-SA"/>
        </w:rPr>
      </w:pPr>
      <w:r>
        <w:rPr>
          <w:noProof/>
          <w:sz w:val="16"/>
          <w:szCs w:val="16"/>
          <w:lang w:val="sk-SK" w:eastAsia="sk-SK" w:bidi="ar-SA"/>
        </w:rPr>
        <w:t xml:space="preserve">                                      Záverečné spoločné vystúpenie účinkujúcich                                             </w:t>
      </w:r>
      <w:r w:rsidR="003C417F">
        <w:rPr>
          <w:noProof/>
          <w:sz w:val="16"/>
          <w:szCs w:val="16"/>
          <w:lang w:val="sk-SK" w:eastAsia="sk-SK" w:bidi="ar-SA"/>
        </w:rPr>
        <w:t xml:space="preserve">   </w:t>
      </w:r>
      <w:r>
        <w:rPr>
          <w:noProof/>
          <w:sz w:val="16"/>
          <w:szCs w:val="16"/>
          <w:lang w:val="sk-SK" w:eastAsia="sk-SK" w:bidi="ar-SA"/>
        </w:rPr>
        <w:t xml:space="preserve">  Sestri Bacmaňákové pred  redaktorkou TV TURIEC</w:t>
      </w:r>
    </w:p>
    <w:p w:rsidR="00720754" w:rsidRDefault="00720754" w:rsidP="00D97DAC">
      <w:pPr>
        <w:rPr>
          <w:noProof/>
          <w:sz w:val="16"/>
          <w:szCs w:val="16"/>
          <w:lang w:val="sk-SK" w:eastAsia="sk-SK" w:bidi="ar-SA"/>
        </w:rPr>
      </w:pPr>
    </w:p>
    <w:p w:rsidR="00720754" w:rsidRDefault="00720754" w:rsidP="00D97DAC">
      <w:pPr>
        <w:rPr>
          <w:noProof/>
          <w:sz w:val="16"/>
          <w:szCs w:val="16"/>
          <w:lang w:val="sk-SK" w:eastAsia="sk-SK" w:bidi="ar-SA"/>
        </w:rPr>
      </w:pPr>
      <w:r w:rsidRPr="00720754">
        <w:rPr>
          <w:noProof/>
          <w:sz w:val="16"/>
          <w:szCs w:val="16"/>
          <w:lang w:val="sk-SK" w:eastAsia="sk-SK" w:bidi="ar-SA"/>
        </w:rPr>
        <w:drawing>
          <wp:inline distT="0" distB="0" distL="0" distR="0">
            <wp:extent cx="1884045" cy="1293207"/>
            <wp:effectExtent l="19050" t="0" r="1905" b="0"/>
            <wp:docPr id="24" name="Obrázok 61" descr="http://img25.rajce.idnes.cz/d2501/14/14011/14011480_8532234730bdbba5b44f09494d2e0e6d/thumb/IMGP210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25.rajce.idnes.cz/d2501/14/14011/14011480_8532234730bdbba5b44f09494d2e0e6d/thumb/IMGP2104.jpg?ver=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24" cy="130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sk-SK" w:eastAsia="sk-SK" w:bidi="ar-SA"/>
        </w:rPr>
        <w:t xml:space="preserve">   </w:t>
      </w:r>
      <w:r w:rsidRPr="00720754">
        <w:rPr>
          <w:noProof/>
          <w:sz w:val="16"/>
          <w:szCs w:val="16"/>
          <w:lang w:val="sk-SK" w:eastAsia="sk-SK" w:bidi="ar-SA"/>
        </w:rPr>
        <w:drawing>
          <wp:inline distT="0" distB="0" distL="0" distR="0">
            <wp:extent cx="1888490" cy="1293614"/>
            <wp:effectExtent l="19050" t="0" r="0" b="0"/>
            <wp:docPr id="26" name="Obrázok 64" descr="http://img25.rajce.idnes.cz/d2501/14/14011/14011480_8532234730bdbba5b44f09494d2e0e6d/images/IMGP2321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25.rajce.idnes.cz/d2501/14/14011/14011480_8532234730bdbba5b44f09494d2e0e6d/images/IMGP2321.jpg?ver=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74" cy="13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sk-SK" w:eastAsia="sk-SK" w:bidi="ar-SA"/>
        </w:rPr>
        <w:t xml:space="preserve">   </w:t>
      </w:r>
      <w:r w:rsidRPr="00720754">
        <w:rPr>
          <w:noProof/>
          <w:sz w:val="16"/>
          <w:szCs w:val="16"/>
          <w:lang w:val="sk-SK" w:eastAsia="sk-SK" w:bidi="ar-SA"/>
        </w:rPr>
        <w:drawing>
          <wp:inline distT="0" distB="0" distL="0" distR="0">
            <wp:extent cx="1912189" cy="1266825"/>
            <wp:effectExtent l="19050" t="0" r="0" b="0"/>
            <wp:docPr id="27" name="Obrázok 67" descr="http://img25.rajce.idnes.cz/d2501/14/14011/14011480_8532234730bdbba5b44f09494d2e0e6d/images/IMGP238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25.rajce.idnes.cz/d2501/14/14011/14011480_8532234730bdbba5b44f09494d2e0e6d/images/IMGP2380.jpg?ver=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31" cy="126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54" w:rsidRDefault="00720754" w:rsidP="00D97DAC">
      <w:pPr>
        <w:rPr>
          <w:noProof/>
          <w:sz w:val="16"/>
          <w:szCs w:val="16"/>
          <w:lang w:val="sk-SK" w:eastAsia="sk-SK" w:bidi="ar-SA"/>
        </w:rPr>
      </w:pPr>
    </w:p>
    <w:p w:rsidR="00720754" w:rsidRPr="00846969" w:rsidRDefault="00720754" w:rsidP="00D97DAC">
      <w:pPr>
        <w:rPr>
          <w:noProof/>
          <w:sz w:val="16"/>
          <w:szCs w:val="16"/>
          <w:lang w:val="sk-SK" w:eastAsia="sk-SK" w:bidi="ar-SA"/>
        </w:rPr>
      </w:pPr>
      <w:r>
        <w:rPr>
          <w:noProof/>
          <w:sz w:val="16"/>
          <w:szCs w:val="16"/>
          <w:lang w:val="sk-SK" w:eastAsia="sk-SK" w:bidi="ar-SA"/>
        </w:rPr>
        <w:t xml:space="preserve">               </w:t>
      </w:r>
      <w:r w:rsidR="006B548A">
        <w:rPr>
          <w:noProof/>
          <w:sz w:val="16"/>
          <w:szCs w:val="16"/>
          <w:lang w:val="sk-SK" w:eastAsia="sk-SK" w:bidi="ar-SA"/>
        </w:rPr>
        <w:t xml:space="preserve">                                       </w:t>
      </w:r>
      <w:r>
        <w:rPr>
          <w:noProof/>
          <w:sz w:val="16"/>
          <w:szCs w:val="16"/>
          <w:lang w:val="sk-SK" w:eastAsia="sk-SK" w:bidi="ar-SA"/>
        </w:rPr>
        <w:t xml:space="preserve"> Návštevníci </w:t>
      </w:r>
      <w:r w:rsidR="006B548A">
        <w:rPr>
          <w:noProof/>
          <w:sz w:val="16"/>
          <w:szCs w:val="16"/>
          <w:lang w:val="sk-SK" w:eastAsia="sk-SK" w:bidi="ar-SA"/>
        </w:rPr>
        <w:t xml:space="preserve">a účinkujúci </w:t>
      </w:r>
      <w:r>
        <w:rPr>
          <w:noProof/>
          <w:sz w:val="16"/>
          <w:szCs w:val="16"/>
          <w:lang w:val="sk-SK" w:eastAsia="sk-SK" w:bidi="ar-SA"/>
        </w:rPr>
        <w:t xml:space="preserve">mali možnosť pohostenia </w:t>
      </w:r>
      <w:r w:rsidR="006B548A">
        <w:rPr>
          <w:noProof/>
          <w:sz w:val="16"/>
          <w:szCs w:val="16"/>
          <w:lang w:val="sk-SK" w:eastAsia="sk-SK" w:bidi="ar-SA"/>
        </w:rPr>
        <w:t xml:space="preserve">guľašom </w:t>
      </w:r>
      <w:r>
        <w:rPr>
          <w:noProof/>
          <w:sz w:val="16"/>
          <w:szCs w:val="16"/>
          <w:lang w:val="sk-SK" w:eastAsia="sk-SK" w:bidi="ar-SA"/>
        </w:rPr>
        <w:t>a občerstvvenia</w:t>
      </w:r>
    </w:p>
    <w:p w:rsidR="00846969" w:rsidRDefault="00846969" w:rsidP="00D97DAC">
      <w:pPr>
        <w:rPr>
          <w:noProof/>
          <w:lang w:val="sk-SK" w:eastAsia="sk-SK" w:bidi="ar-SA"/>
        </w:rPr>
      </w:pPr>
    </w:p>
    <w:p w:rsidR="006979EC" w:rsidRDefault="00846969" w:rsidP="00D97DAC">
      <w:pPr>
        <w:rPr>
          <w:noProof/>
          <w:lang w:val="sk-SK" w:eastAsia="sk-SK" w:bidi="ar-SA"/>
        </w:rPr>
      </w:pPr>
      <w:r>
        <w:rPr>
          <w:noProof/>
          <w:lang w:val="sk-SK" w:eastAsia="sk-SK" w:bidi="ar-SA"/>
        </w:rPr>
        <w:t xml:space="preserve"> </w:t>
      </w:r>
      <w:r w:rsidR="006979EC">
        <w:rPr>
          <w:noProof/>
          <w:lang w:val="sk-SK" w:eastAsia="sk-SK" w:bidi="ar-SA"/>
        </w:rPr>
        <w:drawing>
          <wp:inline distT="0" distB="0" distL="0" distR="0">
            <wp:extent cx="1847850" cy="1271825"/>
            <wp:effectExtent l="19050" t="0" r="0" b="0"/>
            <wp:docPr id="52" name="Obrázok 52" descr="http://img25.rajce.idnes.cz/d2501/14/14011/14011480_8532234730bdbba5b44f09494d2e0e6d/images/IMGP2368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25.rajce.idnes.cz/d2501/14/14011/14011480_8532234730bdbba5b44f09494d2e0e6d/images/IMGP2368.jpg?ver=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95" cy="127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 w:bidi="ar-SA"/>
        </w:rPr>
        <w:t xml:space="preserve">   </w:t>
      </w:r>
      <w:r w:rsidR="003C417F" w:rsidRPr="003C417F">
        <w:rPr>
          <w:noProof/>
          <w:lang w:val="sk-SK" w:eastAsia="sk-SK" w:bidi="ar-SA"/>
        </w:rPr>
        <w:drawing>
          <wp:inline distT="0" distB="0" distL="0" distR="0">
            <wp:extent cx="1854677" cy="1247775"/>
            <wp:effectExtent l="19050" t="0" r="0" b="0"/>
            <wp:docPr id="21" name="Obrázok 37" descr="http://img25.rajce.idnes.cz/d2501/14/14011/14011480_8532234730bdbba5b44f09494d2e0e6d/images/IMGP2103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25.rajce.idnes.cz/d2501/14/14011/14011480_8532234730bdbba5b44f09494d2e0e6d/images/IMGP2103.jpg?ver=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7" cy="125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17F">
        <w:rPr>
          <w:noProof/>
          <w:lang w:val="sk-SK" w:eastAsia="sk-SK" w:bidi="ar-SA"/>
        </w:rPr>
        <w:t xml:space="preserve">   </w:t>
      </w:r>
      <w:r w:rsidR="003C417F" w:rsidRPr="003C417F">
        <w:rPr>
          <w:noProof/>
          <w:lang w:val="sk-SK" w:eastAsia="sk-SK" w:bidi="ar-SA"/>
        </w:rPr>
        <w:drawing>
          <wp:inline distT="0" distB="0" distL="0" distR="0">
            <wp:extent cx="1836728" cy="1323975"/>
            <wp:effectExtent l="19050" t="0" r="0" b="0"/>
            <wp:docPr id="23" name="Obrázok 43" descr="http://img25.rajce.idnes.cz/d2501/14/14011/14011480_8532234730bdbba5b44f09494d2e0e6d/images/IMGP2369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25.rajce.idnes.cz/d2501/14/14011/14011480_8532234730bdbba5b44f09494d2e0e6d/images/IMGP2369.jpg?ver=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04" cy="13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69" w:rsidRDefault="00846969" w:rsidP="00D97DAC">
      <w:pPr>
        <w:rPr>
          <w:noProof/>
          <w:lang w:val="sk-SK" w:eastAsia="sk-SK" w:bidi="ar-SA"/>
        </w:rPr>
      </w:pPr>
    </w:p>
    <w:p w:rsidR="003C417F" w:rsidRDefault="00720754" w:rsidP="00D97DAC">
      <w:pPr>
        <w:rPr>
          <w:noProof/>
          <w:sz w:val="16"/>
          <w:szCs w:val="16"/>
          <w:lang w:val="sk-SK" w:eastAsia="sk-SK" w:bidi="ar-SA"/>
        </w:rPr>
      </w:pPr>
      <w:r>
        <w:rPr>
          <w:noProof/>
          <w:sz w:val="16"/>
          <w:szCs w:val="16"/>
          <w:lang w:val="sk-SK" w:eastAsia="sk-SK" w:bidi="ar-SA"/>
        </w:rPr>
        <w:t xml:space="preserve"> </w:t>
      </w:r>
      <w:r w:rsidR="006B548A">
        <w:rPr>
          <w:noProof/>
          <w:sz w:val="16"/>
          <w:szCs w:val="16"/>
          <w:lang w:val="sk-SK" w:eastAsia="sk-SK" w:bidi="ar-SA"/>
        </w:rPr>
        <w:t xml:space="preserve">                                                </w:t>
      </w:r>
      <w:r w:rsidR="00EC780B">
        <w:rPr>
          <w:noProof/>
          <w:sz w:val="16"/>
          <w:szCs w:val="16"/>
          <w:lang w:val="sk-SK" w:eastAsia="sk-SK" w:bidi="ar-SA"/>
        </w:rPr>
        <w:t xml:space="preserve">                        Rozlúčka</w:t>
      </w:r>
      <w:r>
        <w:rPr>
          <w:noProof/>
          <w:sz w:val="16"/>
          <w:szCs w:val="16"/>
          <w:lang w:val="sk-SK" w:eastAsia="sk-SK" w:bidi="ar-SA"/>
        </w:rPr>
        <w:t xml:space="preserve"> účastníkov </w:t>
      </w:r>
      <w:r w:rsidR="00EC780B">
        <w:rPr>
          <w:noProof/>
          <w:sz w:val="16"/>
          <w:szCs w:val="16"/>
          <w:lang w:val="sk-SK" w:eastAsia="sk-SK" w:bidi="ar-SA"/>
        </w:rPr>
        <w:t>a návštevníkov po u</w:t>
      </w:r>
      <w:r>
        <w:rPr>
          <w:noProof/>
          <w:sz w:val="16"/>
          <w:szCs w:val="16"/>
          <w:lang w:val="sk-SK" w:eastAsia="sk-SK" w:bidi="ar-SA"/>
        </w:rPr>
        <w:t>končení  podujatia</w:t>
      </w:r>
    </w:p>
    <w:p w:rsidR="00720754" w:rsidRPr="00720754" w:rsidRDefault="00720754" w:rsidP="00D97DAC">
      <w:pPr>
        <w:rPr>
          <w:noProof/>
          <w:sz w:val="16"/>
          <w:szCs w:val="16"/>
          <w:lang w:val="sk-SK" w:eastAsia="sk-SK" w:bidi="ar-SA"/>
        </w:rPr>
      </w:pPr>
    </w:p>
    <w:p w:rsidR="000D0373" w:rsidRDefault="00551EBB" w:rsidP="00D97DAC">
      <w:pPr>
        <w:rPr>
          <w:noProof/>
          <w:lang w:val="sk-SK" w:eastAsia="sk-SK" w:bidi="ar-SA"/>
        </w:rPr>
      </w:pPr>
      <w:r>
        <w:rPr>
          <w:noProof/>
          <w:lang w:val="sk-SK" w:eastAsia="sk-SK" w:bidi="ar-SA"/>
        </w:rPr>
        <w:t xml:space="preserve">  </w:t>
      </w:r>
      <w:r w:rsidR="00720754">
        <w:rPr>
          <w:noProof/>
          <w:lang w:val="sk-SK" w:eastAsia="sk-SK" w:bidi="ar-SA"/>
        </w:rPr>
        <w:t xml:space="preserve">     </w:t>
      </w:r>
    </w:p>
    <w:p w:rsidR="002E7CF4" w:rsidRDefault="002E7CF4" w:rsidP="00D97DAC">
      <w:pPr>
        <w:rPr>
          <w:noProof/>
          <w:lang w:val="sk-SK" w:eastAsia="sk-SK" w:bidi="ar-SA"/>
        </w:rPr>
      </w:pPr>
    </w:p>
    <w:p w:rsidR="002E7CF4" w:rsidRDefault="002E7CF4" w:rsidP="00D97DAC">
      <w:pPr>
        <w:rPr>
          <w:noProof/>
          <w:lang w:val="sk-SK" w:eastAsia="sk-SK" w:bidi="ar-SA"/>
        </w:rPr>
      </w:pPr>
    </w:p>
    <w:p w:rsidR="002E7CF4" w:rsidRDefault="002E7CF4" w:rsidP="00D97DAC">
      <w:pPr>
        <w:rPr>
          <w:noProof/>
          <w:lang w:val="sk-SK" w:eastAsia="sk-SK" w:bidi="ar-SA"/>
        </w:rPr>
      </w:pPr>
    </w:p>
    <w:p w:rsidR="002E7CF4" w:rsidRDefault="002E7CF4" w:rsidP="00D97DAC">
      <w:pPr>
        <w:rPr>
          <w:noProof/>
          <w:lang w:val="sk-SK" w:eastAsia="sk-SK" w:bidi="ar-SA"/>
        </w:rPr>
      </w:pPr>
    </w:p>
    <w:p w:rsidR="000D0373" w:rsidRDefault="000D0373" w:rsidP="00D97DAC">
      <w:pPr>
        <w:rPr>
          <w:noProof/>
          <w:lang w:val="sk-SK" w:eastAsia="sk-SK" w:bidi="ar-SA"/>
        </w:rPr>
      </w:pPr>
    </w:p>
    <w:p w:rsidR="00D97DAC" w:rsidRDefault="000D0373" w:rsidP="00D97DAC">
      <w:pPr>
        <w:rPr>
          <w:lang w:val="sk-SK"/>
        </w:rPr>
      </w:pPr>
      <w:r>
        <w:rPr>
          <w:noProof/>
          <w:lang w:val="sk-SK" w:eastAsia="sk-SK" w:bidi="ar-SA"/>
        </w:rPr>
        <w:t xml:space="preserve">    </w:t>
      </w:r>
    </w:p>
    <w:p w:rsidR="00D97DAC" w:rsidRDefault="00D97DAC" w:rsidP="00DD6C94">
      <w:pPr>
        <w:ind w:right="-510"/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Default="00D97DAC">
      <w:pPr>
        <w:rPr>
          <w:lang w:val="sk-SK"/>
        </w:rPr>
      </w:pPr>
    </w:p>
    <w:p w:rsidR="00D97DAC" w:rsidRPr="00D97DAC" w:rsidRDefault="00D97DAC">
      <w:pPr>
        <w:rPr>
          <w:lang w:val="sk-SK"/>
        </w:rPr>
      </w:pPr>
    </w:p>
    <w:sectPr w:rsidR="00D97DAC" w:rsidRPr="00D97DAC" w:rsidSect="00574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7DAC"/>
    <w:rsid w:val="00010716"/>
    <w:rsid w:val="00033938"/>
    <w:rsid w:val="00035609"/>
    <w:rsid w:val="00060026"/>
    <w:rsid w:val="00064023"/>
    <w:rsid w:val="00074F1A"/>
    <w:rsid w:val="00077608"/>
    <w:rsid w:val="00077BCD"/>
    <w:rsid w:val="000833A4"/>
    <w:rsid w:val="0008717E"/>
    <w:rsid w:val="00087BBE"/>
    <w:rsid w:val="000A42D7"/>
    <w:rsid w:val="000B2AD9"/>
    <w:rsid w:val="000B5293"/>
    <w:rsid w:val="000B5539"/>
    <w:rsid w:val="000C10E7"/>
    <w:rsid w:val="000C26E1"/>
    <w:rsid w:val="000C2C2F"/>
    <w:rsid w:val="000D0373"/>
    <w:rsid w:val="000D2501"/>
    <w:rsid w:val="000D77E9"/>
    <w:rsid w:val="000E0A61"/>
    <w:rsid w:val="001045F5"/>
    <w:rsid w:val="0011444B"/>
    <w:rsid w:val="0011593E"/>
    <w:rsid w:val="001224C9"/>
    <w:rsid w:val="00123A4D"/>
    <w:rsid w:val="0012550F"/>
    <w:rsid w:val="0014276D"/>
    <w:rsid w:val="001703CC"/>
    <w:rsid w:val="00170E5D"/>
    <w:rsid w:val="00172E47"/>
    <w:rsid w:val="00174F7B"/>
    <w:rsid w:val="0017642C"/>
    <w:rsid w:val="00185034"/>
    <w:rsid w:val="001925EC"/>
    <w:rsid w:val="001A0D5E"/>
    <w:rsid w:val="001A66AB"/>
    <w:rsid w:val="001A7323"/>
    <w:rsid w:val="001E2BF4"/>
    <w:rsid w:val="001F4BBD"/>
    <w:rsid w:val="002020EA"/>
    <w:rsid w:val="00204A2A"/>
    <w:rsid w:val="00210BE4"/>
    <w:rsid w:val="002168DF"/>
    <w:rsid w:val="00254086"/>
    <w:rsid w:val="002552C5"/>
    <w:rsid w:val="002615F0"/>
    <w:rsid w:val="00280C54"/>
    <w:rsid w:val="00284CCE"/>
    <w:rsid w:val="002876D4"/>
    <w:rsid w:val="002C6D15"/>
    <w:rsid w:val="002E303B"/>
    <w:rsid w:val="002E46B4"/>
    <w:rsid w:val="002E7CF4"/>
    <w:rsid w:val="002F1D85"/>
    <w:rsid w:val="002F5431"/>
    <w:rsid w:val="003101A1"/>
    <w:rsid w:val="00312DC3"/>
    <w:rsid w:val="00357B6C"/>
    <w:rsid w:val="003718B2"/>
    <w:rsid w:val="0038771D"/>
    <w:rsid w:val="00391766"/>
    <w:rsid w:val="003A6831"/>
    <w:rsid w:val="003B78CB"/>
    <w:rsid w:val="003C0E2F"/>
    <w:rsid w:val="003C417F"/>
    <w:rsid w:val="003D105E"/>
    <w:rsid w:val="003D77F2"/>
    <w:rsid w:val="003E6A1E"/>
    <w:rsid w:val="003E6C70"/>
    <w:rsid w:val="003F0F29"/>
    <w:rsid w:val="003F53CF"/>
    <w:rsid w:val="00403D66"/>
    <w:rsid w:val="00425ECB"/>
    <w:rsid w:val="004421D3"/>
    <w:rsid w:val="00454DB3"/>
    <w:rsid w:val="00460355"/>
    <w:rsid w:val="004628B6"/>
    <w:rsid w:val="00470460"/>
    <w:rsid w:val="00471797"/>
    <w:rsid w:val="00471829"/>
    <w:rsid w:val="00475821"/>
    <w:rsid w:val="00495655"/>
    <w:rsid w:val="0049670F"/>
    <w:rsid w:val="0049749F"/>
    <w:rsid w:val="004A6ACC"/>
    <w:rsid w:val="004B2BFE"/>
    <w:rsid w:val="004B2F6A"/>
    <w:rsid w:val="004B5A5D"/>
    <w:rsid w:val="004C1D85"/>
    <w:rsid w:val="004C376D"/>
    <w:rsid w:val="004C7858"/>
    <w:rsid w:val="004D0CB7"/>
    <w:rsid w:val="004E5622"/>
    <w:rsid w:val="004F14B9"/>
    <w:rsid w:val="005002E4"/>
    <w:rsid w:val="00510404"/>
    <w:rsid w:val="00511ADB"/>
    <w:rsid w:val="0051419D"/>
    <w:rsid w:val="0053731B"/>
    <w:rsid w:val="00544BD8"/>
    <w:rsid w:val="00551E78"/>
    <w:rsid w:val="00551EBB"/>
    <w:rsid w:val="00553F68"/>
    <w:rsid w:val="0057201C"/>
    <w:rsid w:val="00573B9C"/>
    <w:rsid w:val="00574597"/>
    <w:rsid w:val="00574F9A"/>
    <w:rsid w:val="0057645A"/>
    <w:rsid w:val="0059124E"/>
    <w:rsid w:val="00594310"/>
    <w:rsid w:val="005A0EE6"/>
    <w:rsid w:val="005B38E0"/>
    <w:rsid w:val="005D0AA3"/>
    <w:rsid w:val="005D3952"/>
    <w:rsid w:val="005D5851"/>
    <w:rsid w:val="005E06EF"/>
    <w:rsid w:val="005E2D30"/>
    <w:rsid w:val="005E2D82"/>
    <w:rsid w:val="005E5BA7"/>
    <w:rsid w:val="00622279"/>
    <w:rsid w:val="00624177"/>
    <w:rsid w:val="00632D07"/>
    <w:rsid w:val="00644CE4"/>
    <w:rsid w:val="00645EA4"/>
    <w:rsid w:val="00646D95"/>
    <w:rsid w:val="006565B0"/>
    <w:rsid w:val="00673309"/>
    <w:rsid w:val="006802CC"/>
    <w:rsid w:val="0068351C"/>
    <w:rsid w:val="00691E20"/>
    <w:rsid w:val="006979EC"/>
    <w:rsid w:val="006A35D3"/>
    <w:rsid w:val="006B4B21"/>
    <w:rsid w:val="006B548A"/>
    <w:rsid w:val="006D06B0"/>
    <w:rsid w:val="006D4931"/>
    <w:rsid w:val="006E6AC1"/>
    <w:rsid w:val="006F3A12"/>
    <w:rsid w:val="006F5832"/>
    <w:rsid w:val="006F756A"/>
    <w:rsid w:val="00711C25"/>
    <w:rsid w:val="00720754"/>
    <w:rsid w:val="00720A3D"/>
    <w:rsid w:val="00721F7E"/>
    <w:rsid w:val="00725B83"/>
    <w:rsid w:val="00727C7B"/>
    <w:rsid w:val="007734A9"/>
    <w:rsid w:val="007A1B86"/>
    <w:rsid w:val="007C46B5"/>
    <w:rsid w:val="007C549B"/>
    <w:rsid w:val="007D0873"/>
    <w:rsid w:val="007F24C1"/>
    <w:rsid w:val="007F4070"/>
    <w:rsid w:val="007F7D73"/>
    <w:rsid w:val="008047F5"/>
    <w:rsid w:val="00821555"/>
    <w:rsid w:val="00831C52"/>
    <w:rsid w:val="008418E9"/>
    <w:rsid w:val="00846969"/>
    <w:rsid w:val="00851F8D"/>
    <w:rsid w:val="00855DB5"/>
    <w:rsid w:val="00862407"/>
    <w:rsid w:val="0086416B"/>
    <w:rsid w:val="008655AE"/>
    <w:rsid w:val="00865A8F"/>
    <w:rsid w:val="00874630"/>
    <w:rsid w:val="0088169F"/>
    <w:rsid w:val="00887FE3"/>
    <w:rsid w:val="008A15A2"/>
    <w:rsid w:val="008A190D"/>
    <w:rsid w:val="008A29A8"/>
    <w:rsid w:val="008A6291"/>
    <w:rsid w:val="008C5A91"/>
    <w:rsid w:val="008C5CA0"/>
    <w:rsid w:val="008E78AB"/>
    <w:rsid w:val="008F3B07"/>
    <w:rsid w:val="008F475A"/>
    <w:rsid w:val="008F5D12"/>
    <w:rsid w:val="008F7648"/>
    <w:rsid w:val="009032F7"/>
    <w:rsid w:val="00914CCE"/>
    <w:rsid w:val="00924EF8"/>
    <w:rsid w:val="0093274F"/>
    <w:rsid w:val="009400B3"/>
    <w:rsid w:val="009405A7"/>
    <w:rsid w:val="009467BA"/>
    <w:rsid w:val="009523B1"/>
    <w:rsid w:val="009561E7"/>
    <w:rsid w:val="00975C54"/>
    <w:rsid w:val="00975EAE"/>
    <w:rsid w:val="009777A0"/>
    <w:rsid w:val="009830F4"/>
    <w:rsid w:val="009A1E88"/>
    <w:rsid w:val="009A3B5E"/>
    <w:rsid w:val="009A72EA"/>
    <w:rsid w:val="009A74E4"/>
    <w:rsid w:val="009B65B9"/>
    <w:rsid w:val="009C5E08"/>
    <w:rsid w:val="009D1F02"/>
    <w:rsid w:val="009D5606"/>
    <w:rsid w:val="009E340A"/>
    <w:rsid w:val="009E4757"/>
    <w:rsid w:val="009E763C"/>
    <w:rsid w:val="00A248FF"/>
    <w:rsid w:val="00A4417D"/>
    <w:rsid w:val="00A629BB"/>
    <w:rsid w:val="00A65805"/>
    <w:rsid w:val="00A76496"/>
    <w:rsid w:val="00A854F3"/>
    <w:rsid w:val="00AA3053"/>
    <w:rsid w:val="00AB0460"/>
    <w:rsid w:val="00AB04B8"/>
    <w:rsid w:val="00AB0E4C"/>
    <w:rsid w:val="00AB0F82"/>
    <w:rsid w:val="00AB68EB"/>
    <w:rsid w:val="00AC7042"/>
    <w:rsid w:val="00AD2E8B"/>
    <w:rsid w:val="00AF0BBF"/>
    <w:rsid w:val="00AF4129"/>
    <w:rsid w:val="00AF6B5A"/>
    <w:rsid w:val="00B03E3B"/>
    <w:rsid w:val="00B15D19"/>
    <w:rsid w:val="00B24AE7"/>
    <w:rsid w:val="00B25183"/>
    <w:rsid w:val="00B25979"/>
    <w:rsid w:val="00B56E71"/>
    <w:rsid w:val="00B62424"/>
    <w:rsid w:val="00B75232"/>
    <w:rsid w:val="00B83BF5"/>
    <w:rsid w:val="00B85F10"/>
    <w:rsid w:val="00B9215A"/>
    <w:rsid w:val="00BA29C5"/>
    <w:rsid w:val="00BB590E"/>
    <w:rsid w:val="00BC21D6"/>
    <w:rsid w:val="00BC5D0C"/>
    <w:rsid w:val="00BD3F1B"/>
    <w:rsid w:val="00BE1379"/>
    <w:rsid w:val="00BE180C"/>
    <w:rsid w:val="00C143A3"/>
    <w:rsid w:val="00C21F2B"/>
    <w:rsid w:val="00C241CF"/>
    <w:rsid w:val="00C247D4"/>
    <w:rsid w:val="00C2589B"/>
    <w:rsid w:val="00C3387D"/>
    <w:rsid w:val="00C3461F"/>
    <w:rsid w:val="00C350FA"/>
    <w:rsid w:val="00C4083D"/>
    <w:rsid w:val="00C40A7D"/>
    <w:rsid w:val="00C43440"/>
    <w:rsid w:val="00C502B9"/>
    <w:rsid w:val="00C53E61"/>
    <w:rsid w:val="00C56347"/>
    <w:rsid w:val="00C60873"/>
    <w:rsid w:val="00C62A06"/>
    <w:rsid w:val="00C63076"/>
    <w:rsid w:val="00C64693"/>
    <w:rsid w:val="00C679C6"/>
    <w:rsid w:val="00C74D44"/>
    <w:rsid w:val="00C80676"/>
    <w:rsid w:val="00CB6DC9"/>
    <w:rsid w:val="00CD2496"/>
    <w:rsid w:val="00CF2250"/>
    <w:rsid w:val="00CF3266"/>
    <w:rsid w:val="00CF4C2C"/>
    <w:rsid w:val="00D03610"/>
    <w:rsid w:val="00D05FA6"/>
    <w:rsid w:val="00D24646"/>
    <w:rsid w:val="00D25568"/>
    <w:rsid w:val="00D2569E"/>
    <w:rsid w:val="00D34C71"/>
    <w:rsid w:val="00D35EBD"/>
    <w:rsid w:val="00D424E4"/>
    <w:rsid w:val="00D46656"/>
    <w:rsid w:val="00D53A1D"/>
    <w:rsid w:val="00D56ADB"/>
    <w:rsid w:val="00D63CBB"/>
    <w:rsid w:val="00D726E3"/>
    <w:rsid w:val="00D75776"/>
    <w:rsid w:val="00D75DA6"/>
    <w:rsid w:val="00D80F36"/>
    <w:rsid w:val="00D84AE0"/>
    <w:rsid w:val="00D864F4"/>
    <w:rsid w:val="00D97DAC"/>
    <w:rsid w:val="00DA33B7"/>
    <w:rsid w:val="00DA7481"/>
    <w:rsid w:val="00DB4B7E"/>
    <w:rsid w:val="00DB57E8"/>
    <w:rsid w:val="00DD448A"/>
    <w:rsid w:val="00DD6C94"/>
    <w:rsid w:val="00DE2D4F"/>
    <w:rsid w:val="00DE563D"/>
    <w:rsid w:val="00DF04B4"/>
    <w:rsid w:val="00E018BE"/>
    <w:rsid w:val="00E07F4B"/>
    <w:rsid w:val="00E120BC"/>
    <w:rsid w:val="00E13A01"/>
    <w:rsid w:val="00E1797D"/>
    <w:rsid w:val="00E34D3A"/>
    <w:rsid w:val="00E4255B"/>
    <w:rsid w:val="00E517C0"/>
    <w:rsid w:val="00E52C20"/>
    <w:rsid w:val="00E54912"/>
    <w:rsid w:val="00E617D7"/>
    <w:rsid w:val="00E9193D"/>
    <w:rsid w:val="00EB5D10"/>
    <w:rsid w:val="00EC780B"/>
    <w:rsid w:val="00ED7B11"/>
    <w:rsid w:val="00EE3219"/>
    <w:rsid w:val="00F141B0"/>
    <w:rsid w:val="00F3350B"/>
    <w:rsid w:val="00F42CD3"/>
    <w:rsid w:val="00F51AA7"/>
    <w:rsid w:val="00F61670"/>
    <w:rsid w:val="00F65441"/>
    <w:rsid w:val="00F6633F"/>
    <w:rsid w:val="00F80CBC"/>
    <w:rsid w:val="00FA0C8A"/>
    <w:rsid w:val="00FB785F"/>
    <w:rsid w:val="00FC02FD"/>
    <w:rsid w:val="00FC1915"/>
    <w:rsid w:val="00FC3C3F"/>
    <w:rsid w:val="00FC63F7"/>
    <w:rsid w:val="00FD1308"/>
    <w:rsid w:val="00FD5252"/>
    <w:rsid w:val="00FF0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ajorBidi"/>
        <w:sz w:val="24"/>
        <w:szCs w:val="24"/>
        <w:lang w:val="en-US" w:eastAsia="en-US" w:bidi="en-US"/>
      </w:rPr>
    </w:rPrDefault>
    <w:pPrDefault>
      <w:pPr>
        <w:ind w:right="-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1670"/>
  </w:style>
  <w:style w:type="paragraph" w:styleId="Nadpis1">
    <w:name w:val="heading 1"/>
    <w:basedOn w:val="Normlny"/>
    <w:next w:val="Normlny"/>
    <w:link w:val="Nadpis1Char"/>
    <w:uiPriority w:val="9"/>
    <w:qFormat/>
    <w:rsid w:val="00F61670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1670"/>
    <w:pPr>
      <w:spacing w:before="20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61670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F61670"/>
    <w:pPr>
      <w:spacing w:line="271" w:lineRule="auto"/>
      <w:outlineLvl w:val="3"/>
    </w:pPr>
    <w:rPr>
      <w:b/>
      <w:bCs/>
      <w:spacing w:val="5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F61670"/>
    <w:pPr>
      <w:spacing w:line="271" w:lineRule="auto"/>
      <w:outlineLvl w:val="4"/>
    </w:pPr>
    <w:rPr>
      <w:i/>
      <w:iCs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F61670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F61670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1670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1670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61670"/>
    <w:rPr>
      <w:b/>
      <w:bCs/>
    </w:rPr>
  </w:style>
  <w:style w:type="paragraph" w:styleId="Odsekzoznamu">
    <w:name w:val="List Paragraph"/>
    <w:basedOn w:val="Normlny"/>
    <w:uiPriority w:val="34"/>
    <w:qFormat/>
    <w:rsid w:val="00F61670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F61670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F61670"/>
    <w:rPr>
      <w:i/>
      <w:iCs/>
      <w:smallCaps/>
      <w:spacing w:val="5"/>
      <w:sz w:val="26"/>
      <w:szCs w:val="2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61670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61670"/>
    <w:rPr>
      <w:i/>
      <w:iCs/>
      <w:smallCaps/>
      <w:spacing w:val="10"/>
      <w:sz w:val="28"/>
      <w:szCs w:val="28"/>
    </w:rPr>
  </w:style>
  <w:style w:type="character" w:customStyle="1" w:styleId="Nadpis1Char">
    <w:name w:val="Nadpis 1 Char"/>
    <w:basedOn w:val="Predvolenpsmoodseku"/>
    <w:link w:val="Nadpis1"/>
    <w:uiPriority w:val="9"/>
    <w:rsid w:val="00F61670"/>
    <w:rPr>
      <w:smallCaps/>
      <w:spacing w:val="5"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rsid w:val="00F61670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rsid w:val="00F61670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sid w:val="00F6167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rsid w:val="00F6167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1670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1670"/>
    <w:rPr>
      <w:b/>
      <w:bCs/>
      <w:i/>
      <w:iCs/>
      <w:color w:val="7F7F7F" w:themeColor="text1" w:themeTint="80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61670"/>
    <w:pPr>
      <w:spacing w:after="300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61670"/>
    <w:rPr>
      <w:smallCaps/>
      <w:sz w:val="52"/>
      <w:szCs w:val="52"/>
    </w:rPr>
  </w:style>
  <w:style w:type="character" w:styleId="Zvraznenie">
    <w:name w:val="Emphasis"/>
    <w:uiPriority w:val="20"/>
    <w:qFormat/>
    <w:rsid w:val="00F61670"/>
    <w:rPr>
      <w:b/>
      <w:bCs/>
      <w:i/>
      <w:iCs/>
      <w:spacing w:val="10"/>
    </w:rPr>
  </w:style>
  <w:style w:type="paragraph" w:styleId="Bezriadkovania">
    <w:name w:val="No Spacing"/>
    <w:basedOn w:val="Normlny"/>
    <w:uiPriority w:val="1"/>
    <w:qFormat/>
    <w:rsid w:val="00F61670"/>
  </w:style>
  <w:style w:type="paragraph" w:styleId="Citcia">
    <w:name w:val="Quote"/>
    <w:basedOn w:val="Normlny"/>
    <w:next w:val="Normlny"/>
    <w:link w:val="CitciaChar"/>
    <w:uiPriority w:val="29"/>
    <w:qFormat/>
    <w:rsid w:val="00F61670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F61670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6167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61670"/>
    <w:rPr>
      <w:i/>
      <w:iCs/>
    </w:rPr>
  </w:style>
  <w:style w:type="character" w:styleId="Jemnzvraznenie">
    <w:name w:val="Subtle Emphasis"/>
    <w:uiPriority w:val="19"/>
    <w:qFormat/>
    <w:rsid w:val="00F61670"/>
    <w:rPr>
      <w:i/>
      <w:iCs/>
    </w:rPr>
  </w:style>
  <w:style w:type="character" w:styleId="Intenzvnezvraznenie">
    <w:name w:val="Intense Emphasis"/>
    <w:uiPriority w:val="21"/>
    <w:qFormat/>
    <w:rsid w:val="00F61670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F61670"/>
    <w:rPr>
      <w:smallCaps/>
    </w:rPr>
  </w:style>
  <w:style w:type="character" w:styleId="Intenzvnyodkaz">
    <w:name w:val="Intense Reference"/>
    <w:uiPriority w:val="32"/>
    <w:qFormat/>
    <w:rsid w:val="00F61670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F61670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61670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97D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Vlastná 1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 PC</dc:creator>
  <cp:lastModifiedBy>Nas PC</cp:lastModifiedBy>
  <cp:revision>8</cp:revision>
  <dcterms:created xsi:type="dcterms:W3CDTF">2017-05-07T12:29:00Z</dcterms:created>
  <dcterms:modified xsi:type="dcterms:W3CDTF">2017-05-09T18:27:00Z</dcterms:modified>
</cp:coreProperties>
</file>