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D9" w:rsidRDefault="00766D4E" w:rsidP="00766D4E">
      <w:pPr>
        <w:spacing w:line="360" w:lineRule="auto"/>
        <w:jc w:val="center"/>
        <w:rPr>
          <w:b/>
        </w:rPr>
      </w:pPr>
      <w:r>
        <w:rPr>
          <w:b/>
        </w:rPr>
        <w:t xml:space="preserve">Vyhodnotenie </w:t>
      </w:r>
      <w:r w:rsidR="001946D9">
        <w:t>súťaž</w:t>
      </w:r>
      <w:r>
        <w:t>e</w:t>
      </w:r>
      <w:r w:rsidR="001946D9">
        <w:t xml:space="preserve"> v písaní vlastnej tvorby </w:t>
      </w:r>
      <w:r w:rsidR="001946D9" w:rsidRPr="00B75294">
        <w:rPr>
          <w:b/>
        </w:rPr>
        <w:t>O</w:t>
      </w:r>
      <w:r w:rsidR="001946D9">
        <w:rPr>
          <w:b/>
        </w:rPr>
        <w:t> VOZÁROVO ZLATÉ PERO</w:t>
      </w:r>
    </w:p>
    <w:p w:rsidR="00766D4E" w:rsidRDefault="00766D4E" w:rsidP="00766D4E">
      <w:pPr>
        <w:spacing w:line="360" w:lineRule="auto"/>
        <w:jc w:val="center"/>
        <w:rPr>
          <w:b/>
        </w:rPr>
      </w:pPr>
    </w:p>
    <w:p w:rsidR="00766D4E" w:rsidRDefault="00766D4E" w:rsidP="00766D4E">
      <w:pPr>
        <w:spacing w:line="360" w:lineRule="auto"/>
        <w:jc w:val="center"/>
      </w:pPr>
    </w:p>
    <w:p w:rsidR="001946D9" w:rsidRDefault="001946D9" w:rsidP="001946D9">
      <w:pPr>
        <w:spacing w:line="360" w:lineRule="auto"/>
        <w:jc w:val="both"/>
        <w:rPr>
          <w:b/>
        </w:rPr>
      </w:pPr>
      <w:r>
        <w:rPr>
          <w:b/>
        </w:rPr>
        <w:t>POÉZIA</w:t>
      </w:r>
    </w:p>
    <w:p w:rsidR="001946D9" w:rsidRDefault="001946D9" w:rsidP="001946D9">
      <w:pPr>
        <w:spacing w:line="360" w:lineRule="auto"/>
        <w:jc w:val="both"/>
      </w:pPr>
      <w:r w:rsidRPr="00257CF0">
        <w:rPr>
          <w:b/>
        </w:rPr>
        <w:t>1. miesto</w:t>
      </w:r>
      <w:r w:rsidRPr="00257CF0">
        <w:rPr>
          <w:b/>
        </w:rPr>
        <w:tab/>
      </w:r>
      <w:r w:rsidRPr="00257CF0">
        <w:rPr>
          <w:b/>
        </w:rPr>
        <w:tab/>
        <w:t xml:space="preserve">Samuel </w:t>
      </w:r>
      <w:proofErr w:type="spellStart"/>
      <w:r w:rsidRPr="00257CF0">
        <w:rPr>
          <w:b/>
        </w:rPr>
        <w:t>Pupala</w:t>
      </w:r>
      <w:proofErr w:type="spellEnd"/>
      <w:r>
        <w:t xml:space="preserve"> </w:t>
      </w:r>
      <w:r>
        <w:tab/>
      </w:r>
      <w:r>
        <w:tab/>
        <w:t>Keby bolo v mojej moci</w:t>
      </w:r>
    </w:p>
    <w:p w:rsidR="001946D9" w:rsidRDefault="001946D9" w:rsidP="001946D9">
      <w:pPr>
        <w:spacing w:line="360" w:lineRule="auto"/>
        <w:jc w:val="both"/>
      </w:pPr>
      <w:r w:rsidRPr="00257CF0">
        <w:rPr>
          <w:b/>
        </w:rPr>
        <w:t>2. miesto</w:t>
      </w:r>
      <w:r w:rsidRPr="00257CF0">
        <w:rPr>
          <w:b/>
        </w:rPr>
        <w:tab/>
      </w:r>
      <w:r w:rsidRPr="00257CF0">
        <w:rPr>
          <w:b/>
        </w:rPr>
        <w:tab/>
        <w:t xml:space="preserve">Natália </w:t>
      </w:r>
      <w:proofErr w:type="spellStart"/>
      <w:r w:rsidRPr="00257CF0">
        <w:rPr>
          <w:b/>
        </w:rPr>
        <w:t>Bystrianska</w:t>
      </w:r>
      <w:proofErr w:type="spellEnd"/>
      <w:r w:rsidRPr="00257CF0">
        <w:rPr>
          <w:b/>
        </w:rPr>
        <w:tab/>
      </w:r>
      <w:r>
        <w:tab/>
        <w:t>...bez názvu</w:t>
      </w:r>
    </w:p>
    <w:p w:rsidR="001946D9" w:rsidRDefault="001946D9" w:rsidP="001946D9">
      <w:pPr>
        <w:spacing w:line="360" w:lineRule="auto"/>
        <w:jc w:val="both"/>
      </w:pPr>
      <w:r w:rsidRPr="00257CF0">
        <w:rPr>
          <w:b/>
        </w:rPr>
        <w:t>3. miesto</w:t>
      </w:r>
      <w:r w:rsidRPr="00257CF0">
        <w:rPr>
          <w:b/>
        </w:rPr>
        <w:tab/>
      </w:r>
      <w:r w:rsidRPr="00257CF0">
        <w:rPr>
          <w:b/>
        </w:rPr>
        <w:tab/>
        <w:t xml:space="preserve">Simona </w:t>
      </w:r>
      <w:proofErr w:type="spellStart"/>
      <w:r w:rsidRPr="00257CF0">
        <w:rPr>
          <w:b/>
        </w:rPr>
        <w:t>Miháľová</w:t>
      </w:r>
      <w:proofErr w:type="spellEnd"/>
      <w:r>
        <w:tab/>
      </w:r>
      <w:r>
        <w:tab/>
        <w:t>Môj miláčik</w:t>
      </w:r>
    </w:p>
    <w:p w:rsidR="001946D9" w:rsidRDefault="001946D9" w:rsidP="001946D9">
      <w:pPr>
        <w:spacing w:line="360" w:lineRule="auto"/>
        <w:jc w:val="both"/>
      </w:pPr>
      <w:r w:rsidRPr="00257CF0">
        <w:rPr>
          <w:b/>
        </w:rPr>
        <w:t>3. miesto</w:t>
      </w:r>
      <w:r w:rsidRPr="00257CF0">
        <w:rPr>
          <w:b/>
        </w:rPr>
        <w:tab/>
      </w:r>
      <w:r w:rsidRPr="00257CF0">
        <w:rPr>
          <w:b/>
        </w:rPr>
        <w:tab/>
        <w:t xml:space="preserve">Radka </w:t>
      </w:r>
      <w:proofErr w:type="spellStart"/>
      <w:r w:rsidRPr="00257CF0">
        <w:rPr>
          <w:b/>
        </w:rPr>
        <w:t>Kašová</w:t>
      </w:r>
      <w:proofErr w:type="spellEnd"/>
      <w:r w:rsidRPr="00257CF0">
        <w:rPr>
          <w:b/>
        </w:rPr>
        <w:tab/>
      </w:r>
      <w:r>
        <w:tab/>
        <w:t xml:space="preserve">Naša </w:t>
      </w:r>
      <w:proofErr w:type="spellStart"/>
      <w:r>
        <w:t>Cila</w:t>
      </w:r>
      <w:proofErr w:type="spellEnd"/>
    </w:p>
    <w:p w:rsidR="001946D9" w:rsidRDefault="001946D9" w:rsidP="001946D9">
      <w:pPr>
        <w:spacing w:line="360" w:lineRule="auto"/>
        <w:jc w:val="both"/>
      </w:pPr>
    </w:p>
    <w:p w:rsidR="001946D9" w:rsidRDefault="001946D9" w:rsidP="001946D9">
      <w:pPr>
        <w:spacing w:line="360" w:lineRule="auto"/>
        <w:jc w:val="both"/>
        <w:rPr>
          <w:b/>
        </w:rPr>
      </w:pPr>
      <w:r>
        <w:rPr>
          <w:b/>
        </w:rPr>
        <w:t>POÉZIA</w:t>
      </w:r>
    </w:p>
    <w:p w:rsidR="001946D9" w:rsidRDefault="001946D9" w:rsidP="001946D9">
      <w:pPr>
        <w:spacing w:line="360" w:lineRule="auto"/>
        <w:jc w:val="both"/>
      </w:pPr>
      <w:r w:rsidRPr="00257CF0">
        <w:rPr>
          <w:b/>
        </w:rPr>
        <w:t>1. miesto</w:t>
      </w:r>
      <w:r w:rsidRPr="00257CF0">
        <w:rPr>
          <w:b/>
        </w:rPr>
        <w:tab/>
      </w:r>
      <w:r w:rsidRPr="00257CF0">
        <w:rPr>
          <w:b/>
        </w:rPr>
        <w:tab/>
        <w:t xml:space="preserve">Natália </w:t>
      </w:r>
      <w:proofErr w:type="spellStart"/>
      <w:r w:rsidRPr="00257CF0">
        <w:rPr>
          <w:b/>
        </w:rPr>
        <w:t>Ramžová</w:t>
      </w:r>
      <w:proofErr w:type="spellEnd"/>
      <w:r>
        <w:t xml:space="preserve"> </w:t>
      </w:r>
      <w:r>
        <w:tab/>
      </w:r>
      <w:r>
        <w:tab/>
        <w:t>Objavené tajomstvo</w:t>
      </w:r>
    </w:p>
    <w:p w:rsidR="001946D9" w:rsidRDefault="001946D9" w:rsidP="001946D9">
      <w:pPr>
        <w:spacing w:line="360" w:lineRule="auto"/>
        <w:jc w:val="both"/>
      </w:pPr>
      <w:r w:rsidRPr="00257CF0">
        <w:rPr>
          <w:b/>
        </w:rPr>
        <w:t xml:space="preserve">2. miesto </w:t>
      </w:r>
      <w:r w:rsidRPr="00257CF0">
        <w:rPr>
          <w:b/>
        </w:rPr>
        <w:tab/>
      </w:r>
      <w:r w:rsidRPr="00257CF0">
        <w:rPr>
          <w:b/>
        </w:rPr>
        <w:tab/>
        <w:t>Dominik Gajdoš</w:t>
      </w:r>
      <w:r>
        <w:tab/>
      </w:r>
      <w:r>
        <w:tab/>
        <w:t>Strach v budove</w:t>
      </w:r>
    </w:p>
    <w:p w:rsidR="001946D9" w:rsidRDefault="001946D9" w:rsidP="001946D9">
      <w:pPr>
        <w:spacing w:line="360" w:lineRule="auto"/>
        <w:jc w:val="both"/>
      </w:pPr>
      <w:r w:rsidRPr="00257CF0">
        <w:rPr>
          <w:b/>
        </w:rPr>
        <w:t>2. miesto</w:t>
      </w:r>
      <w:r w:rsidRPr="00257CF0">
        <w:rPr>
          <w:b/>
        </w:rPr>
        <w:tab/>
      </w:r>
      <w:r w:rsidRPr="00257CF0">
        <w:rPr>
          <w:b/>
        </w:rPr>
        <w:tab/>
        <w:t xml:space="preserve">Ondrej </w:t>
      </w:r>
      <w:proofErr w:type="spellStart"/>
      <w:r w:rsidRPr="00257CF0">
        <w:rPr>
          <w:b/>
        </w:rPr>
        <w:t>Majling</w:t>
      </w:r>
      <w:proofErr w:type="spellEnd"/>
      <w:r>
        <w:tab/>
      </w:r>
      <w:r>
        <w:tab/>
        <w:t>Oko</w:t>
      </w:r>
    </w:p>
    <w:p w:rsidR="001946D9" w:rsidRDefault="001946D9" w:rsidP="001946D9">
      <w:pPr>
        <w:spacing w:line="360" w:lineRule="auto"/>
        <w:jc w:val="both"/>
      </w:pPr>
      <w:r w:rsidRPr="00257CF0">
        <w:rPr>
          <w:b/>
        </w:rPr>
        <w:t xml:space="preserve">3. miesto </w:t>
      </w:r>
      <w:r w:rsidRPr="00257CF0">
        <w:rPr>
          <w:b/>
        </w:rPr>
        <w:tab/>
      </w:r>
      <w:r w:rsidRPr="00257CF0">
        <w:rPr>
          <w:b/>
        </w:rPr>
        <w:tab/>
        <w:t>Miroslav Vetrák</w:t>
      </w:r>
      <w:r>
        <w:tab/>
      </w:r>
      <w:r>
        <w:tab/>
      </w:r>
      <w:proofErr w:type="spellStart"/>
      <w:r>
        <w:t>Cliffo</w:t>
      </w:r>
      <w:proofErr w:type="spellEnd"/>
    </w:p>
    <w:p w:rsidR="001946D9" w:rsidRDefault="001946D9" w:rsidP="001946D9">
      <w:pPr>
        <w:spacing w:line="360" w:lineRule="auto"/>
        <w:jc w:val="both"/>
      </w:pPr>
    </w:p>
    <w:p w:rsidR="001946D9" w:rsidRDefault="001946D9" w:rsidP="001946D9">
      <w:pPr>
        <w:spacing w:line="360" w:lineRule="auto"/>
        <w:jc w:val="both"/>
        <w:rPr>
          <w:b/>
        </w:rPr>
      </w:pPr>
      <w:r>
        <w:t xml:space="preserve">Porota udelila aj </w:t>
      </w:r>
      <w:r w:rsidRPr="00257CF0">
        <w:rPr>
          <w:b/>
        </w:rPr>
        <w:t>Cenu sympatie</w:t>
      </w:r>
      <w:r>
        <w:rPr>
          <w:b/>
        </w:rPr>
        <w:t xml:space="preserve"> </w:t>
      </w:r>
      <w:r>
        <w:t xml:space="preserve">najmladším súťažiacim – žiačkam druhého ročníka -  </w:t>
      </w:r>
      <w:r>
        <w:rPr>
          <w:b/>
        </w:rPr>
        <w:t xml:space="preserve">Eme </w:t>
      </w:r>
      <w:proofErr w:type="spellStart"/>
      <w:r>
        <w:rPr>
          <w:b/>
        </w:rPr>
        <w:t>Bálintovej</w:t>
      </w:r>
      <w:proofErr w:type="spellEnd"/>
      <w:r>
        <w:rPr>
          <w:b/>
        </w:rPr>
        <w:t xml:space="preserve"> a Kataríne </w:t>
      </w:r>
      <w:proofErr w:type="spellStart"/>
      <w:r>
        <w:rPr>
          <w:b/>
        </w:rPr>
        <w:t>Kederovej</w:t>
      </w:r>
      <w:proofErr w:type="spellEnd"/>
      <w:r>
        <w:rPr>
          <w:b/>
        </w:rPr>
        <w:t>.</w:t>
      </w:r>
    </w:p>
    <w:p w:rsidR="001946D9" w:rsidRDefault="001946D9" w:rsidP="001946D9">
      <w:pPr>
        <w:spacing w:line="360" w:lineRule="auto"/>
        <w:jc w:val="both"/>
        <w:rPr>
          <w:b/>
        </w:rPr>
      </w:pPr>
      <w:r>
        <w:rPr>
          <w:b/>
        </w:rPr>
        <w:t xml:space="preserve">Riaditeľka Domu Matice slovenskej v Rimavskej Sobote Mgr. Ingrid Šulková </w:t>
      </w:r>
      <w:r>
        <w:t xml:space="preserve">udelila </w:t>
      </w:r>
      <w:r w:rsidRPr="00257CF0">
        <w:rPr>
          <w:b/>
        </w:rPr>
        <w:t>Cenu Matice slovenskej</w:t>
      </w:r>
      <w:r>
        <w:rPr>
          <w:b/>
        </w:rPr>
        <w:t xml:space="preserve"> žiačke piatej triedy Eme </w:t>
      </w:r>
      <w:proofErr w:type="spellStart"/>
      <w:r>
        <w:rPr>
          <w:b/>
        </w:rPr>
        <w:t>Krahulcovej</w:t>
      </w:r>
      <w:proofErr w:type="spellEnd"/>
      <w:r>
        <w:rPr>
          <w:b/>
        </w:rPr>
        <w:t xml:space="preserve"> za báseň Tajomstvo minulosti.</w:t>
      </w:r>
    </w:p>
    <w:p w:rsidR="001946D9" w:rsidRPr="00257CF0" w:rsidRDefault="001946D9" w:rsidP="001946D9">
      <w:pPr>
        <w:spacing w:line="360" w:lineRule="auto"/>
        <w:jc w:val="both"/>
      </w:pPr>
      <w:r>
        <w:rPr>
          <w:b/>
        </w:rPr>
        <w:t>Hlavnú cenu súťaže O Vozárovo zlaté pero tento rok porota udelila EME KRAHULCOVEJ.</w:t>
      </w:r>
    </w:p>
    <w:p w:rsidR="009047D8" w:rsidRDefault="00766D4E">
      <w:bookmarkStart w:id="0" w:name="_GoBack"/>
      <w:bookmarkEnd w:id="0"/>
    </w:p>
    <w:sectPr w:rsidR="009047D8" w:rsidSect="0056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614"/>
    <w:rsid w:val="001946D9"/>
    <w:rsid w:val="005662AB"/>
    <w:rsid w:val="00766D4E"/>
    <w:rsid w:val="00780A1B"/>
    <w:rsid w:val="00BA6869"/>
    <w:rsid w:val="00E0100E"/>
    <w:rsid w:val="00F86D46"/>
    <w:rsid w:val="00FE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4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4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DMS</cp:lastModifiedBy>
  <cp:revision>4</cp:revision>
  <dcterms:created xsi:type="dcterms:W3CDTF">2017-05-31T09:03:00Z</dcterms:created>
  <dcterms:modified xsi:type="dcterms:W3CDTF">2017-05-31T09:17:00Z</dcterms:modified>
</cp:coreProperties>
</file>