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B" w:rsidRDefault="00A00A5B" w:rsidP="00A00A5B">
      <w:pPr>
        <w:ind w:left="2124" w:firstLine="708"/>
        <w:rPr>
          <w:rFonts w:cs="Tahoma"/>
          <w:b/>
          <w:bCs/>
          <w:sz w:val="40"/>
          <w:szCs w:val="40"/>
        </w:rPr>
      </w:pPr>
      <w:r>
        <w:t xml:space="preserve">   </w:t>
      </w:r>
      <w:proofErr w:type="spellStart"/>
      <w:r>
        <w:rPr>
          <w:rFonts w:cs="Tahoma"/>
          <w:b/>
          <w:bCs/>
          <w:sz w:val="40"/>
          <w:szCs w:val="40"/>
        </w:rPr>
        <w:t>Dodatok</w:t>
      </w:r>
      <w:proofErr w:type="spellEnd"/>
      <w:r>
        <w:rPr>
          <w:rFonts w:cs="Tahoma"/>
          <w:b/>
          <w:bCs/>
          <w:sz w:val="40"/>
          <w:szCs w:val="40"/>
        </w:rPr>
        <w:t xml:space="preserve"> k </w:t>
      </w:r>
      <w:proofErr w:type="spellStart"/>
      <w:r>
        <w:rPr>
          <w:rFonts w:cs="Tahoma"/>
          <w:b/>
          <w:bCs/>
          <w:sz w:val="40"/>
          <w:szCs w:val="40"/>
        </w:rPr>
        <w:t>zmluve</w:t>
      </w:r>
      <w:proofErr w:type="spellEnd"/>
      <w:r>
        <w:rPr>
          <w:rFonts w:cs="Tahoma"/>
          <w:b/>
          <w:bCs/>
          <w:sz w:val="40"/>
          <w:szCs w:val="40"/>
        </w:rPr>
        <w:t xml:space="preserve"> č. 1 </w:t>
      </w:r>
    </w:p>
    <w:p w:rsidR="00A00A5B" w:rsidRDefault="00A00A5B" w:rsidP="00A00A5B">
      <w:pPr>
        <w:jc w:val="center"/>
        <w:rPr>
          <w:rFonts w:cs="Tahoma"/>
          <w:b/>
          <w:bCs/>
          <w:sz w:val="40"/>
          <w:szCs w:val="40"/>
        </w:rPr>
      </w:pPr>
    </w:p>
    <w:p w:rsidR="00A00A5B" w:rsidRDefault="00A00A5B" w:rsidP="00A00A5B">
      <w:pPr>
        <w:ind w:left="2124" w:firstLine="708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o </w:t>
      </w:r>
      <w:proofErr w:type="gramStart"/>
      <w:r>
        <w:rPr>
          <w:rFonts w:cs="Tahoma"/>
          <w:b/>
          <w:bCs/>
          <w:sz w:val="32"/>
          <w:szCs w:val="32"/>
        </w:rPr>
        <w:t>nájme</w:t>
      </w:r>
      <w:proofErr w:type="gramEnd"/>
      <w:r>
        <w:rPr>
          <w:rFonts w:cs="Tahoma"/>
          <w:b/>
          <w:bCs/>
          <w:sz w:val="32"/>
          <w:szCs w:val="32"/>
        </w:rPr>
        <w:t xml:space="preserve"> nebytových </w:t>
      </w:r>
      <w:proofErr w:type="spellStart"/>
      <w:r>
        <w:rPr>
          <w:rFonts w:cs="Tahoma"/>
          <w:b/>
          <w:bCs/>
          <w:sz w:val="32"/>
          <w:szCs w:val="32"/>
        </w:rPr>
        <w:t>priestorov</w:t>
      </w:r>
      <w:proofErr w:type="spellEnd"/>
      <w:r>
        <w:rPr>
          <w:rFonts w:cs="Tahoma"/>
          <w:b/>
          <w:bCs/>
          <w:sz w:val="32"/>
          <w:szCs w:val="32"/>
        </w:rPr>
        <w:t xml:space="preserve"> </w:t>
      </w:r>
    </w:p>
    <w:p w:rsidR="00A00A5B" w:rsidRDefault="00A00A5B" w:rsidP="00A00A5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z </w:t>
      </w:r>
      <w:proofErr w:type="gramStart"/>
      <w:r>
        <w:rPr>
          <w:rFonts w:cs="Tahoma"/>
          <w:b/>
          <w:bCs/>
          <w:sz w:val="32"/>
          <w:szCs w:val="32"/>
        </w:rPr>
        <w:t>1.1.2016</w:t>
      </w:r>
      <w:proofErr w:type="gramEnd"/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</w:p>
    <w:p w:rsidR="00A00A5B" w:rsidRDefault="00A00A5B" w:rsidP="00A00A5B">
      <w:pPr>
        <w:rPr>
          <w:rFonts w:cs="Tahoma"/>
          <w:b/>
        </w:rPr>
      </w:pPr>
      <w:r>
        <w:rPr>
          <w:rFonts w:cs="Tahoma"/>
          <w:b/>
        </w:rPr>
        <w:t xml:space="preserve">1. </w:t>
      </w:r>
      <w:proofErr w:type="spellStart"/>
      <w:r>
        <w:rPr>
          <w:rFonts w:cs="Tahoma"/>
          <w:b/>
        </w:rPr>
        <w:t>Prenajímateľ</w:t>
      </w:r>
      <w:proofErr w:type="spellEnd"/>
      <w:r>
        <w:rPr>
          <w:rFonts w:cs="Tahoma"/>
          <w:b/>
        </w:rPr>
        <w:t>:</w:t>
      </w:r>
      <w:r>
        <w:rPr>
          <w:rFonts w:cs="Tahoma"/>
          <w:b/>
        </w:rPr>
        <w:tab/>
      </w:r>
    </w:p>
    <w:p w:rsidR="00A00A5B" w:rsidRDefault="00A00A5B" w:rsidP="00A00A5B">
      <w:r>
        <w:rPr>
          <w:b/>
          <w:bCs/>
        </w:rPr>
        <w:t xml:space="preserve">Obchodné </w:t>
      </w: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>:</w:t>
      </w:r>
      <w:r>
        <w:tab/>
        <w:t xml:space="preserve">  Dom Matice </w:t>
      </w:r>
      <w:proofErr w:type="spellStart"/>
      <w:r>
        <w:t>slovenskej</w:t>
      </w:r>
      <w:proofErr w:type="spellEnd"/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Sídlo: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Bratislavská 1458/71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924 01  Galanta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  <w:t xml:space="preserve">            </w:t>
      </w:r>
      <w:r>
        <w:rPr>
          <w:rFonts w:eastAsia="Times New Roman"/>
          <w:szCs w:val="20"/>
          <w:lang w:val="sk-SK" w:eastAsia="ar-SA"/>
        </w:rPr>
        <w:tab/>
        <w:t xml:space="preserve">  zastúpený riaditeľkou Bc. Zlaticou  </w:t>
      </w:r>
      <w:proofErr w:type="spellStart"/>
      <w:r>
        <w:rPr>
          <w:rFonts w:eastAsia="Times New Roman"/>
          <w:szCs w:val="20"/>
          <w:lang w:val="sk-SK" w:eastAsia="ar-SA"/>
        </w:rPr>
        <w:t>Gažovou</w:t>
      </w:r>
      <w:proofErr w:type="spellEnd"/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IČO</w:t>
      </w:r>
      <w:r>
        <w:rPr>
          <w:rFonts w:eastAsia="Times New Roman"/>
          <w:szCs w:val="20"/>
          <w:lang w:val="sk-SK" w:eastAsia="ar-SA"/>
        </w:rPr>
        <w:t>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36092533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Bank. spojenie:</w:t>
      </w:r>
      <w:r>
        <w:rPr>
          <w:rFonts w:eastAsia="Times New Roman"/>
          <w:szCs w:val="20"/>
          <w:lang w:val="sk-SK" w:eastAsia="ar-SA"/>
        </w:rPr>
        <w:tab/>
        <w:t xml:space="preserve">  VÚB a.s. Pobočka Galanta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Číslo účtu: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35-0022035132/0200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( ďalej len prenajímateľ )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</w:p>
    <w:p w:rsidR="00A00A5B" w:rsidRDefault="00A00A5B" w:rsidP="00A00A5B">
      <w:pPr>
        <w:rPr>
          <w:rFonts w:cs="Tahoma"/>
          <w:b/>
        </w:rPr>
      </w:pPr>
      <w:r>
        <w:rPr>
          <w:rFonts w:cs="Tahoma"/>
          <w:b/>
        </w:rPr>
        <w:t xml:space="preserve">2. </w:t>
      </w:r>
      <w:proofErr w:type="spellStart"/>
      <w:r>
        <w:rPr>
          <w:rFonts w:cs="Tahoma"/>
          <w:b/>
        </w:rPr>
        <w:t>Nájomca</w:t>
      </w:r>
      <w:proofErr w:type="spellEnd"/>
      <w:r>
        <w:rPr>
          <w:rFonts w:cs="Tahoma"/>
          <w:b/>
        </w:rPr>
        <w:t>:</w:t>
      </w:r>
    </w:p>
    <w:p w:rsidR="00A00A5B" w:rsidRDefault="00A00A5B" w:rsidP="00A00A5B">
      <w:r>
        <w:rPr>
          <w:b/>
        </w:rPr>
        <w:t xml:space="preserve">Obchodné </w:t>
      </w:r>
      <w:proofErr w:type="spellStart"/>
      <w:r>
        <w:rPr>
          <w:b/>
        </w:rPr>
        <w:t>meno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 Oblastný výbor Slovenského </w:t>
      </w:r>
      <w:proofErr w:type="spellStart"/>
      <w:r>
        <w:t>zväzu</w:t>
      </w:r>
      <w:proofErr w:type="spellEnd"/>
      <w:r>
        <w:t xml:space="preserve"> protifašistických </w:t>
      </w:r>
      <w:proofErr w:type="spellStart"/>
      <w:r>
        <w:t>bojovníkov</w:t>
      </w:r>
      <w:proofErr w:type="spellEnd"/>
    </w:p>
    <w:p w:rsidR="00A00A5B" w:rsidRDefault="00A00A5B" w:rsidP="00A00A5B">
      <w:pPr>
        <w:rPr>
          <w:rFonts w:eastAsia="Times New Roman"/>
          <w:szCs w:val="20"/>
          <w:lang w:val="sk-SK"/>
        </w:rPr>
      </w:pPr>
      <w:r>
        <w:rPr>
          <w:rFonts w:eastAsia="Times New Roman"/>
          <w:b/>
          <w:bCs/>
          <w:szCs w:val="20"/>
          <w:lang w:val="sk-SK"/>
        </w:rPr>
        <w:t>Sídlo:</w:t>
      </w: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  <w:t xml:space="preserve"> Bratislavská 1458/71</w:t>
      </w: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  <w:t xml:space="preserve">  </w:t>
      </w:r>
    </w:p>
    <w:p w:rsidR="00A00A5B" w:rsidRDefault="00A00A5B" w:rsidP="00A00A5B">
      <w:pPr>
        <w:rPr>
          <w:rFonts w:eastAsia="Times New Roman"/>
          <w:szCs w:val="20"/>
          <w:lang w:val="sk-SK"/>
        </w:rPr>
      </w:pP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  <w:t xml:space="preserve"> 924 01 Galanta</w:t>
      </w:r>
    </w:p>
    <w:p w:rsidR="00A00A5B" w:rsidRDefault="00A00A5B" w:rsidP="00A00A5B">
      <w:pPr>
        <w:rPr>
          <w:rFonts w:eastAsia="Times New Roman"/>
          <w:szCs w:val="20"/>
          <w:lang w:val="sk-SK"/>
        </w:rPr>
      </w:pP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</w:r>
      <w:r>
        <w:rPr>
          <w:rFonts w:eastAsia="Times New Roman"/>
          <w:szCs w:val="20"/>
          <w:lang w:val="sk-SK"/>
        </w:rPr>
        <w:tab/>
        <w:t xml:space="preserve"> štatutárny zástupca: Ing. Jozef Jánsky </w:t>
      </w:r>
    </w:p>
    <w:p w:rsidR="00A00A5B" w:rsidRDefault="00A00A5B" w:rsidP="00A00A5B"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00470066</w:t>
      </w:r>
    </w:p>
    <w:p w:rsidR="00A00A5B" w:rsidRDefault="00A00A5B" w:rsidP="00A00A5B">
      <w:pPr>
        <w:rPr>
          <w:rFonts w:eastAsia="Times New Roman"/>
          <w:b/>
          <w:szCs w:val="20"/>
          <w:lang w:val="sk-SK" w:eastAsia="ar-SA"/>
        </w:rPr>
      </w:pP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szCs w:val="20"/>
          <w:lang w:val="sk-SK" w:eastAsia="ar-SA"/>
        </w:rPr>
        <w:tab/>
      </w:r>
      <w:r>
        <w:rPr>
          <w:rFonts w:eastAsia="Times New Roman"/>
          <w:b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>( ďalej len nájomca )</w:t>
      </w:r>
    </w:p>
    <w:p w:rsidR="00A00A5B" w:rsidRDefault="00A00A5B" w:rsidP="00A00A5B">
      <w:pPr>
        <w:jc w:val="center"/>
        <w:rPr>
          <w:rFonts w:cs="Tahoma"/>
        </w:rPr>
      </w:pPr>
    </w:p>
    <w:p w:rsidR="00A00A5B" w:rsidRDefault="00A00A5B" w:rsidP="00A00A5B">
      <w:pPr>
        <w:jc w:val="both"/>
        <w:rPr>
          <w:rFonts w:eastAsia="Times New Roman"/>
          <w:sz w:val="22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>Prenajímateľ a nájomca sa dohodli na nasledovných zmenách Zmluvy z 1.1.2016.</w:t>
      </w:r>
    </w:p>
    <w:p w:rsidR="00A00A5B" w:rsidRDefault="00A00A5B" w:rsidP="00A00A5B">
      <w:pPr>
        <w:jc w:val="both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 xml:space="preserve">                         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A00A5B" w:rsidRDefault="00A00A5B" w:rsidP="00A00A5B">
      <w:pPr>
        <w:rPr>
          <w:lang w:val="sk-SK"/>
        </w:rPr>
      </w:pPr>
      <w:r>
        <w:rPr>
          <w:lang w:val="sk-SK"/>
        </w:rPr>
        <w:t>1. Článok III. Doba nájmu sa mení a znie nasledovne:</w:t>
      </w:r>
    </w:p>
    <w:p w:rsidR="00A00A5B" w:rsidRDefault="00A00A5B" w:rsidP="00A00A5B">
      <w:pPr>
        <w:ind w:left="284" w:hanging="284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Prenajímateľ a nájomca uzatvárajú túto zmluvu o nájme na dobu určitú, od  podpisu zmluvy oboma účastníkmi do 31.12.2018. </w:t>
      </w:r>
    </w:p>
    <w:p w:rsidR="00A00A5B" w:rsidRDefault="00A00A5B" w:rsidP="00A00A5B">
      <w:pPr>
        <w:rPr>
          <w:rFonts w:eastAsia="Times New Roman"/>
          <w:szCs w:val="20"/>
          <w:lang w:val="sk-SK" w:eastAsia="ar-SA"/>
        </w:rPr>
      </w:pPr>
    </w:p>
    <w:p w:rsidR="00A00A5B" w:rsidRDefault="00A00A5B" w:rsidP="00A00A5B">
      <w:pPr>
        <w:widowControl/>
        <w:tabs>
          <w:tab w:val="left" w:pos="426"/>
        </w:tabs>
        <w:suppressAutoHyphens w:val="0"/>
        <w:jc w:val="both"/>
        <w:rPr>
          <w:lang w:val="sk-SK"/>
        </w:rPr>
      </w:pPr>
      <w:r>
        <w:rPr>
          <w:lang w:val="sk-SK"/>
        </w:rPr>
        <w:t>2. Ostatné ustanovenia zmluvy zostávajú nezmenené.</w:t>
      </w:r>
    </w:p>
    <w:p w:rsidR="00A00A5B" w:rsidRDefault="00A00A5B" w:rsidP="00A00A5B">
      <w:pPr>
        <w:tabs>
          <w:tab w:val="num" w:pos="0"/>
        </w:tabs>
        <w:jc w:val="both"/>
        <w:rPr>
          <w:lang w:val="sk-SK"/>
        </w:rPr>
      </w:pPr>
    </w:p>
    <w:p w:rsidR="00A00A5B" w:rsidRDefault="00A00A5B" w:rsidP="00A00A5B">
      <w:pPr>
        <w:widowControl/>
        <w:tabs>
          <w:tab w:val="num" w:pos="709"/>
        </w:tabs>
        <w:suppressAutoHyphens w:val="0"/>
        <w:ind w:left="284" w:hanging="284"/>
        <w:jc w:val="both"/>
        <w:rPr>
          <w:lang w:val="sk-SK"/>
        </w:rPr>
      </w:pPr>
      <w:r>
        <w:rPr>
          <w:lang w:val="sk-SK"/>
        </w:rPr>
        <w:t xml:space="preserve">3. Dodatok je vyhotovený v dvoch rovnopisoch, z ktorých každý má povahu originálu. Odberateľ  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jeden rovnopis a dodávateľ jeden rovnopis. </w:t>
      </w:r>
    </w:p>
    <w:p w:rsidR="00A00A5B" w:rsidRDefault="00A00A5B" w:rsidP="00A00A5B">
      <w:pPr>
        <w:tabs>
          <w:tab w:val="num" w:pos="0"/>
        </w:tabs>
        <w:jc w:val="both"/>
        <w:rPr>
          <w:lang w:val="sk-SK"/>
        </w:rPr>
      </w:pPr>
    </w:p>
    <w:p w:rsidR="00A00A5B" w:rsidRDefault="00A00A5B" w:rsidP="00A00A5B">
      <w:pPr>
        <w:widowControl/>
        <w:suppressAutoHyphens w:val="0"/>
        <w:jc w:val="both"/>
        <w:rPr>
          <w:lang w:val="sk-SK"/>
        </w:rPr>
      </w:pPr>
      <w:r>
        <w:rPr>
          <w:lang w:val="sk-SK"/>
        </w:rPr>
        <w:t>4. Dodatok je účinný dňom podpisu.</w:t>
      </w:r>
    </w:p>
    <w:p w:rsidR="00A00A5B" w:rsidRDefault="00A00A5B" w:rsidP="00A00A5B">
      <w:pPr>
        <w:rPr>
          <w:rFonts w:cs="Tahoma"/>
        </w:rPr>
      </w:pPr>
    </w:p>
    <w:p w:rsidR="00A00A5B" w:rsidRDefault="00A00A5B" w:rsidP="00A00A5B">
      <w:pPr>
        <w:rPr>
          <w:rFonts w:cs="Tahoma"/>
        </w:rPr>
      </w:pPr>
      <w:r>
        <w:rPr>
          <w:rFonts w:cs="Tahoma"/>
        </w:rPr>
        <w:t xml:space="preserve">V </w:t>
      </w:r>
      <w:proofErr w:type="spellStart"/>
      <w:proofErr w:type="gramStart"/>
      <w:r>
        <w:rPr>
          <w:rFonts w:cs="Tahoma"/>
        </w:rPr>
        <w:t>Galante</w:t>
      </w:r>
      <w:proofErr w:type="spellEnd"/>
      <w:proofErr w:type="gramEnd"/>
      <w:r>
        <w:rPr>
          <w:rFonts w:cs="Tahoma"/>
        </w:rPr>
        <w:t xml:space="preserve"> 01.01.2017</w:t>
      </w:r>
    </w:p>
    <w:p w:rsidR="00A00A5B" w:rsidRDefault="00A00A5B" w:rsidP="00A00A5B">
      <w:pPr>
        <w:rPr>
          <w:rFonts w:cs="Tahoma"/>
        </w:rPr>
      </w:pPr>
    </w:p>
    <w:p w:rsidR="00A00A5B" w:rsidRDefault="00A00A5B" w:rsidP="00A00A5B">
      <w:pPr>
        <w:pStyle w:val="Zkladntext"/>
      </w:pPr>
      <w:r>
        <w:rPr>
          <w:rFonts w:eastAsia="Times New Roman"/>
          <w:szCs w:val="20"/>
          <w:lang w:val="sk-SK" w:eastAsia="ar-SA"/>
        </w:rPr>
        <w:t>Prenajímateľ: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Nájomca:</w:t>
      </w:r>
      <w:r>
        <w:tab/>
      </w:r>
    </w:p>
    <w:p w:rsidR="00A00A5B" w:rsidRDefault="00A00A5B" w:rsidP="00A00A5B">
      <w:pPr>
        <w:pStyle w:val="Zkladntext"/>
      </w:pPr>
      <w:r>
        <w:tab/>
      </w:r>
      <w:r>
        <w:tab/>
      </w:r>
    </w:p>
    <w:p w:rsidR="00A00A5B" w:rsidRDefault="00A00A5B" w:rsidP="00A00A5B">
      <w:pPr>
        <w:pStyle w:val="Zkladntext"/>
      </w:pPr>
      <w:r>
        <w:t xml:space="preserve"> 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</w:t>
      </w:r>
    </w:p>
    <w:p w:rsidR="00A00A5B" w:rsidRDefault="00A00A5B" w:rsidP="00A00A5B">
      <w:pPr>
        <w:pStyle w:val="Zkladntext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Dom Matice slovenskej, Galanta 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t xml:space="preserve">OV Slovenského </w:t>
      </w:r>
      <w:proofErr w:type="spellStart"/>
      <w:r>
        <w:t>zväzu</w:t>
      </w:r>
      <w:proofErr w:type="spellEnd"/>
      <w:r>
        <w:t xml:space="preserve"> protifašistických </w:t>
      </w:r>
      <w:proofErr w:type="spellStart"/>
      <w:r>
        <w:t>bojovníkov</w:t>
      </w:r>
      <w:proofErr w:type="spellEnd"/>
    </w:p>
    <w:p w:rsidR="00A00A5B" w:rsidRDefault="00A00A5B" w:rsidP="00A00A5B">
      <w:pPr>
        <w:pStyle w:val="Zkladntext"/>
        <w:ind w:left="960" w:hanging="960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    Bc. Zlatica </w:t>
      </w:r>
      <w:proofErr w:type="spellStart"/>
      <w:r>
        <w:rPr>
          <w:rFonts w:eastAsia="Times New Roman"/>
          <w:szCs w:val="20"/>
          <w:lang w:val="sk-SK" w:eastAsia="ar-SA"/>
        </w:rPr>
        <w:t>Gažová</w:t>
      </w:r>
      <w:proofErr w:type="spellEnd"/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Ing. Jozef Jánsky</w:t>
      </w:r>
    </w:p>
    <w:p w:rsidR="00A00A5B" w:rsidRDefault="00A00A5B" w:rsidP="00A00A5B">
      <w:r>
        <w:t xml:space="preserve">           </w:t>
      </w:r>
      <w:proofErr w:type="spellStart"/>
      <w:r>
        <w:t>riaditeľka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predseda</w:t>
      </w:r>
      <w:proofErr w:type="spellEnd"/>
    </w:p>
    <w:p w:rsidR="006771FF" w:rsidRDefault="006771FF"/>
    <w:sectPr w:rsidR="006771FF" w:rsidSect="00A00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00A5B"/>
    <w:rsid w:val="00030788"/>
    <w:rsid w:val="00313B82"/>
    <w:rsid w:val="006771FF"/>
    <w:rsid w:val="008712B7"/>
    <w:rsid w:val="009B17C2"/>
    <w:rsid w:val="00A00A5B"/>
    <w:rsid w:val="00B2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A5B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00A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A00A5B"/>
    <w:rPr>
      <w:rFonts w:eastAsia="Lucida Sans Unicode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2018-02-14T08:33:00Z</dcterms:created>
  <dcterms:modified xsi:type="dcterms:W3CDTF">2018-02-14T08:35:00Z</dcterms:modified>
</cp:coreProperties>
</file>