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10" w:rsidRDefault="00FF4780">
      <w:pPr>
        <w:rPr>
          <w:sz w:val="24"/>
          <w:szCs w:val="24"/>
        </w:rPr>
      </w:pPr>
      <w:r w:rsidRPr="00FF4780">
        <w:rPr>
          <w:sz w:val="24"/>
          <w:szCs w:val="24"/>
        </w:rPr>
        <w:t>VZ 20180323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clanok</w:t>
      </w:r>
      <w:proofErr w:type="spellEnd"/>
      <w:r>
        <w:rPr>
          <w:sz w:val="24"/>
          <w:szCs w:val="24"/>
        </w:rPr>
        <w:t xml:space="preserve"> w. </w:t>
      </w:r>
      <w:proofErr w:type="spellStart"/>
      <w:r>
        <w:rPr>
          <w:sz w:val="24"/>
          <w:szCs w:val="24"/>
        </w:rPr>
        <w:t>momsga</w:t>
      </w:r>
      <w:proofErr w:type="spellEnd"/>
    </w:p>
    <w:p w:rsidR="001F2893" w:rsidRPr="00382B4B" w:rsidRDefault="001F2893" w:rsidP="00382B4B">
      <w:pPr>
        <w:pStyle w:val="Bezmezer"/>
        <w:rPr>
          <w:b/>
          <w:sz w:val="24"/>
          <w:szCs w:val="24"/>
        </w:rPr>
      </w:pPr>
      <w:r w:rsidRPr="00382B4B">
        <w:rPr>
          <w:b/>
          <w:sz w:val="24"/>
          <w:szCs w:val="24"/>
        </w:rPr>
        <w:t xml:space="preserve">Valné zhromaždenie MOMS  v  Galante .  </w:t>
      </w:r>
    </w:p>
    <w:p w:rsidR="001F2893" w:rsidRPr="00382B4B" w:rsidRDefault="001F2893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Rokovanie  Valného zhromaždenia Miestneho odboru Matice slovenskej v Galante, sa konalo </w:t>
      </w:r>
    </w:p>
    <w:p w:rsidR="001F2893" w:rsidRPr="00382B4B" w:rsidRDefault="001F2893" w:rsidP="00382B4B">
      <w:pPr>
        <w:pStyle w:val="Bezmezer"/>
        <w:rPr>
          <w:rFonts w:ascii="Calibri" w:hAnsi="Calibri"/>
          <w:sz w:val="24"/>
          <w:szCs w:val="24"/>
        </w:rPr>
      </w:pPr>
      <w:r w:rsidRPr="00382B4B">
        <w:rPr>
          <w:sz w:val="24"/>
          <w:szCs w:val="24"/>
        </w:rPr>
        <w:t>dňa</w:t>
      </w:r>
      <w:r w:rsidRPr="00382B4B">
        <w:rPr>
          <w:b/>
          <w:sz w:val="24"/>
          <w:szCs w:val="24"/>
        </w:rPr>
        <w:t xml:space="preserve"> </w:t>
      </w:r>
      <w:r w:rsidRPr="00382B4B">
        <w:rPr>
          <w:sz w:val="24"/>
          <w:szCs w:val="24"/>
        </w:rPr>
        <w:t>23.03.2018 v</w:t>
      </w:r>
      <w:r w:rsidRPr="00382B4B">
        <w:rPr>
          <w:b/>
          <w:sz w:val="24"/>
          <w:szCs w:val="24"/>
        </w:rPr>
        <w:t> </w:t>
      </w:r>
      <w:r w:rsidRPr="00382B4B">
        <w:rPr>
          <w:sz w:val="24"/>
          <w:szCs w:val="24"/>
        </w:rPr>
        <w:t xml:space="preserve">DMS Galanta  </w:t>
      </w:r>
      <w:r w:rsidRPr="00382B4B">
        <w:rPr>
          <w:rFonts w:ascii="Calibri" w:hAnsi="Calibri"/>
          <w:sz w:val="24"/>
          <w:szCs w:val="24"/>
        </w:rPr>
        <w:t xml:space="preserve">pre MČ </w:t>
      </w:r>
      <w:proofErr w:type="spellStart"/>
      <w:r w:rsidRPr="00382B4B">
        <w:rPr>
          <w:rFonts w:ascii="Calibri" w:hAnsi="Calibri"/>
          <w:sz w:val="24"/>
          <w:szCs w:val="24"/>
        </w:rPr>
        <w:t>Javorinka</w:t>
      </w:r>
      <w:proofErr w:type="spellEnd"/>
      <w:r w:rsidRPr="00382B4B">
        <w:rPr>
          <w:rFonts w:ascii="Calibri" w:hAnsi="Calibri"/>
          <w:sz w:val="24"/>
          <w:szCs w:val="24"/>
        </w:rPr>
        <w:t>, MČ Hody a Galantu v DMS Galanta.</w:t>
      </w:r>
    </w:p>
    <w:p w:rsidR="00397B22" w:rsidRPr="00382B4B" w:rsidRDefault="001F2893" w:rsidP="00382B4B">
      <w:pPr>
        <w:pStyle w:val="Bezmezer"/>
        <w:rPr>
          <w:sz w:val="24"/>
          <w:szCs w:val="24"/>
        </w:rPr>
      </w:pPr>
      <w:r w:rsidRPr="00382B4B">
        <w:rPr>
          <w:rFonts w:ascii="Calibri" w:hAnsi="Calibri"/>
          <w:sz w:val="24"/>
          <w:szCs w:val="24"/>
        </w:rPr>
        <w:t xml:space="preserve">   </w:t>
      </w:r>
      <w:r w:rsidRPr="00382B4B">
        <w:rPr>
          <w:sz w:val="24"/>
          <w:szCs w:val="24"/>
        </w:rPr>
        <w:t>Rokovanie Valného zhromaždenia  prítomní otvorili zaspievaním hymny SR  „Nad Tatrou sa blýska“</w:t>
      </w:r>
      <w:r w:rsidRPr="00382B4B">
        <w:rPr>
          <w:sz w:val="24"/>
          <w:szCs w:val="24"/>
        </w:rPr>
        <w:t xml:space="preserve"> </w:t>
      </w:r>
      <w:r w:rsidRPr="00382B4B">
        <w:rPr>
          <w:sz w:val="24"/>
          <w:szCs w:val="24"/>
        </w:rPr>
        <w:t xml:space="preserve">  Spev účastníkov  bol prvým sp</w:t>
      </w:r>
      <w:r w:rsidRPr="00382B4B">
        <w:rPr>
          <w:sz w:val="24"/>
          <w:szCs w:val="24"/>
        </w:rPr>
        <w:t>oločným príspevkom k rokovaniu  a</w:t>
      </w:r>
      <w:r w:rsidR="00925A42" w:rsidRPr="00382B4B">
        <w:rPr>
          <w:sz w:val="24"/>
          <w:szCs w:val="24"/>
        </w:rPr>
        <w:t xml:space="preserve"> ku </w:t>
      </w:r>
      <w:r w:rsidRPr="00382B4B">
        <w:rPr>
          <w:sz w:val="24"/>
          <w:szCs w:val="24"/>
        </w:rPr>
        <w:t> kultúrnemu programu</w:t>
      </w:r>
      <w:r w:rsidR="00925A42" w:rsidRPr="00382B4B">
        <w:rPr>
          <w:sz w:val="24"/>
          <w:szCs w:val="24"/>
        </w:rPr>
        <w:t>. Na začiatku</w:t>
      </w:r>
      <w:r w:rsidR="00683FE3" w:rsidRPr="00382B4B">
        <w:rPr>
          <w:sz w:val="24"/>
          <w:szCs w:val="24"/>
        </w:rPr>
        <w:t xml:space="preserve"> kultúrneho programu  pani  Alena</w:t>
      </w:r>
      <w:r w:rsidR="00925A42" w:rsidRPr="00382B4B">
        <w:rPr>
          <w:sz w:val="24"/>
          <w:szCs w:val="24"/>
        </w:rPr>
        <w:t xml:space="preserve"> </w:t>
      </w:r>
      <w:proofErr w:type="spellStart"/>
      <w:r w:rsidR="00925A42" w:rsidRPr="00382B4B">
        <w:rPr>
          <w:sz w:val="24"/>
          <w:szCs w:val="24"/>
        </w:rPr>
        <w:t>Kumprechtová</w:t>
      </w:r>
      <w:proofErr w:type="spellEnd"/>
      <w:r w:rsidR="00925A42" w:rsidRPr="00382B4B">
        <w:rPr>
          <w:sz w:val="24"/>
          <w:szCs w:val="24"/>
        </w:rPr>
        <w:t xml:space="preserve"> </w:t>
      </w:r>
      <w:r w:rsidR="00397B22" w:rsidRPr="00382B4B">
        <w:rPr>
          <w:sz w:val="24"/>
          <w:szCs w:val="24"/>
        </w:rPr>
        <w:t xml:space="preserve"> </w:t>
      </w:r>
      <w:proofErr w:type="spellStart"/>
      <w:r w:rsidR="00397B22" w:rsidRPr="00382B4B">
        <w:rPr>
          <w:sz w:val="24"/>
          <w:szCs w:val="24"/>
        </w:rPr>
        <w:t>PaedDr</w:t>
      </w:r>
      <w:proofErr w:type="spellEnd"/>
      <w:r w:rsidR="00397B22" w:rsidRPr="00382B4B">
        <w:rPr>
          <w:sz w:val="24"/>
          <w:szCs w:val="24"/>
        </w:rPr>
        <w:t xml:space="preserve"> </w:t>
      </w:r>
      <w:r w:rsidR="00925A42" w:rsidRPr="00382B4B">
        <w:rPr>
          <w:sz w:val="24"/>
          <w:szCs w:val="24"/>
        </w:rPr>
        <w:t xml:space="preserve"> predniesla</w:t>
      </w:r>
      <w:r w:rsidR="00683FE3" w:rsidRPr="00382B4B">
        <w:rPr>
          <w:sz w:val="24"/>
          <w:szCs w:val="24"/>
        </w:rPr>
        <w:t xml:space="preserve"> mozaiku</w:t>
      </w:r>
      <w:r w:rsidR="003E7C5E" w:rsidRPr="00382B4B">
        <w:rPr>
          <w:sz w:val="24"/>
          <w:szCs w:val="24"/>
        </w:rPr>
        <w:t xml:space="preserve"> posolstiev  slovenských</w:t>
      </w:r>
      <w:r w:rsidR="00683FE3" w:rsidRPr="00382B4B">
        <w:rPr>
          <w:sz w:val="24"/>
          <w:szCs w:val="24"/>
        </w:rPr>
        <w:t xml:space="preserve"> </w:t>
      </w:r>
      <w:proofErr w:type="spellStart"/>
      <w:r w:rsidR="003E7C5E" w:rsidRPr="00382B4B">
        <w:rPr>
          <w:sz w:val="24"/>
          <w:szCs w:val="24"/>
        </w:rPr>
        <w:t>básnikov-vlastencov</w:t>
      </w:r>
      <w:proofErr w:type="spellEnd"/>
      <w:r w:rsidR="003E7C5E" w:rsidRPr="00382B4B">
        <w:rPr>
          <w:sz w:val="24"/>
          <w:szCs w:val="24"/>
        </w:rPr>
        <w:t xml:space="preserve"> </w:t>
      </w:r>
      <w:r w:rsidR="00683FE3" w:rsidRPr="00382B4B">
        <w:rPr>
          <w:sz w:val="24"/>
          <w:szCs w:val="24"/>
        </w:rPr>
        <w:t xml:space="preserve"> </w:t>
      </w:r>
      <w:r w:rsidR="003E7C5E" w:rsidRPr="00382B4B">
        <w:rPr>
          <w:sz w:val="24"/>
          <w:szCs w:val="24"/>
        </w:rPr>
        <w:t>19.20.a 21.storočie na čele s P.O. H. HVIEZDOSLAVOM, S. DILONGOM, VEIGLOM, J. PAVLOVIČOM  pod  honosným názvom</w:t>
      </w:r>
      <w:r w:rsidR="00397B22" w:rsidRPr="00382B4B">
        <w:rPr>
          <w:sz w:val="24"/>
          <w:szCs w:val="24"/>
        </w:rPr>
        <w:t xml:space="preserve"> </w:t>
      </w:r>
      <w:r w:rsidR="003E7C5E" w:rsidRPr="00382B4B">
        <w:rPr>
          <w:sz w:val="24"/>
          <w:szCs w:val="24"/>
        </w:rPr>
        <w:t xml:space="preserve"> „Za ruky sa držme – majme srdcia družné“ </w:t>
      </w:r>
      <w:r w:rsidR="00397B22" w:rsidRPr="00382B4B">
        <w:rPr>
          <w:sz w:val="24"/>
          <w:szCs w:val="24"/>
        </w:rPr>
        <w:t>Na záver z vlastnej tvorby báseň  „Ľudová pieseň – Boží dar“  Svoj</w:t>
      </w:r>
      <w:r w:rsidR="00397B22" w:rsidRPr="00382B4B">
        <w:rPr>
          <w:sz w:val="24"/>
          <w:szCs w:val="24"/>
        </w:rPr>
        <w:t xml:space="preserve">im  prednesom  a výberom básní </w:t>
      </w:r>
      <w:r w:rsidR="00397B22" w:rsidRPr="00382B4B">
        <w:rPr>
          <w:sz w:val="24"/>
          <w:szCs w:val="24"/>
        </w:rPr>
        <w:t>mimoriadne vystihla význam  odkazu básnikov   pre súčasnosť.</w:t>
      </w:r>
      <w:r w:rsidR="00397B22" w:rsidRPr="00382B4B">
        <w:rPr>
          <w:sz w:val="24"/>
          <w:szCs w:val="24"/>
        </w:rPr>
        <w:t xml:space="preserve"> </w:t>
      </w:r>
      <w:r w:rsidR="00397B22" w:rsidRPr="00382B4B">
        <w:rPr>
          <w:sz w:val="24"/>
          <w:szCs w:val="24"/>
        </w:rPr>
        <w:t>Všetci sme úprimne zatlieskali a ďakujeme !!!</w:t>
      </w:r>
    </w:p>
    <w:p w:rsidR="00925A42" w:rsidRPr="00382B4B" w:rsidRDefault="003E7C5E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</w:t>
      </w:r>
      <w:r w:rsidR="00397B22" w:rsidRPr="00382B4B">
        <w:rPr>
          <w:sz w:val="24"/>
          <w:szCs w:val="24"/>
        </w:rPr>
        <w:t>V</w:t>
      </w:r>
      <w:r w:rsidR="00F14D25" w:rsidRPr="00382B4B">
        <w:rPr>
          <w:sz w:val="24"/>
          <w:szCs w:val="24"/>
        </w:rPr>
        <w:t xml:space="preserve"> druhej časti programu </w:t>
      </w:r>
      <w:r w:rsidR="00397B22" w:rsidRPr="00382B4B">
        <w:rPr>
          <w:sz w:val="24"/>
          <w:szCs w:val="24"/>
        </w:rPr>
        <w:t xml:space="preserve"> </w:t>
      </w:r>
      <w:r w:rsidR="00F14D25" w:rsidRPr="00382B4B">
        <w:rPr>
          <w:sz w:val="24"/>
          <w:szCs w:val="24"/>
        </w:rPr>
        <w:t xml:space="preserve">domáca spevácka skupina „ </w:t>
      </w:r>
      <w:proofErr w:type="spellStart"/>
      <w:r w:rsidR="00F14D25" w:rsidRPr="00382B4B">
        <w:rPr>
          <w:sz w:val="24"/>
          <w:szCs w:val="24"/>
        </w:rPr>
        <w:t>Javorinka</w:t>
      </w:r>
      <w:proofErr w:type="spellEnd"/>
      <w:r w:rsidR="00F14D25" w:rsidRPr="00382B4B">
        <w:rPr>
          <w:sz w:val="24"/>
          <w:szCs w:val="24"/>
        </w:rPr>
        <w:t xml:space="preserve"> </w:t>
      </w:r>
      <w:r w:rsidR="00397B22" w:rsidRPr="00382B4B">
        <w:rPr>
          <w:sz w:val="24"/>
          <w:szCs w:val="24"/>
        </w:rPr>
        <w:t>“ spievala  ľudové piesne o</w:t>
      </w:r>
      <w:r w:rsidR="00F14D25" w:rsidRPr="00382B4B">
        <w:rPr>
          <w:sz w:val="24"/>
          <w:szCs w:val="24"/>
        </w:rPr>
        <w:t> </w:t>
      </w:r>
      <w:r w:rsidR="00397B22" w:rsidRPr="00382B4B">
        <w:rPr>
          <w:sz w:val="24"/>
          <w:szCs w:val="24"/>
        </w:rPr>
        <w:t>Slovensku</w:t>
      </w:r>
    </w:p>
    <w:p w:rsidR="00DD25DA" w:rsidRPr="00382B4B" w:rsidRDefault="00F14D25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V piesni  „</w:t>
      </w:r>
      <w:proofErr w:type="spellStart"/>
      <w:r w:rsidRPr="00382B4B">
        <w:rPr>
          <w:sz w:val="24"/>
          <w:szCs w:val="24"/>
        </w:rPr>
        <w:t>Hoľazne</w:t>
      </w:r>
      <w:proofErr w:type="spellEnd"/>
      <w:r w:rsidRPr="00382B4B">
        <w:rPr>
          <w:sz w:val="24"/>
          <w:szCs w:val="24"/>
        </w:rPr>
        <w:t xml:space="preserve"> ...“</w:t>
      </w:r>
      <w:r w:rsidR="003E7C5E" w:rsidRPr="00382B4B">
        <w:rPr>
          <w:sz w:val="24"/>
          <w:szCs w:val="24"/>
        </w:rPr>
        <w:t xml:space="preserve"> </w:t>
      </w:r>
      <w:r w:rsidR="00DD25DA" w:rsidRPr="00382B4B">
        <w:rPr>
          <w:sz w:val="24"/>
          <w:szCs w:val="24"/>
        </w:rPr>
        <w:t>s pod Papradna. V</w:t>
      </w:r>
      <w:r w:rsidRPr="00382B4B">
        <w:rPr>
          <w:sz w:val="24"/>
          <w:szCs w:val="24"/>
        </w:rPr>
        <w:t>ynikajúci  viac h</w:t>
      </w:r>
      <w:r w:rsidR="003E7C5E" w:rsidRPr="00382B4B">
        <w:rPr>
          <w:sz w:val="24"/>
          <w:szCs w:val="24"/>
        </w:rPr>
        <w:t>lasný spev  uchvátil prítomných</w:t>
      </w:r>
      <w:r w:rsidR="00DD25DA" w:rsidRPr="00382B4B">
        <w:rPr>
          <w:sz w:val="24"/>
          <w:szCs w:val="24"/>
        </w:rPr>
        <w:t xml:space="preserve"> </w:t>
      </w:r>
      <w:r w:rsidRPr="00382B4B">
        <w:rPr>
          <w:sz w:val="24"/>
          <w:szCs w:val="24"/>
        </w:rPr>
        <w:t>a odmenili ich</w:t>
      </w:r>
      <w:r w:rsidR="00DD25DA" w:rsidRPr="00382B4B">
        <w:rPr>
          <w:sz w:val="24"/>
          <w:szCs w:val="24"/>
        </w:rPr>
        <w:t xml:space="preserve"> neutíchajúcim potleskom.</w:t>
      </w:r>
    </w:p>
    <w:p w:rsidR="00DF1FCA" w:rsidRPr="00382B4B" w:rsidRDefault="00DD25DA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 </w:t>
      </w:r>
      <w:r w:rsidR="00F14D25" w:rsidRPr="00382B4B">
        <w:rPr>
          <w:sz w:val="24"/>
          <w:szCs w:val="24"/>
        </w:rPr>
        <w:t xml:space="preserve">Pracovnú časť rokovania otvoril JUDr. Daniel  </w:t>
      </w:r>
      <w:proofErr w:type="spellStart"/>
      <w:r w:rsidR="00F14D25" w:rsidRPr="00382B4B">
        <w:rPr>
          <w:sz w:val="24"/>
          <w:szCs w:val="24"/>
        </w:rPr>
        <w:t>Miženko</w:t>
      </w:r>
      <w:proofErr w:type="spellEnd"/>
      <w:r w:rsidR="00F14D25" w:rsidRPr="00382B4B">
        <w:rPr>
          <w:sz w:val="24"/>
          <w:szCs w:val="24"/>
        </w:rPr>
        <w:t xml:space="preserve">, privítal hostí p. Petra </w:t>
      </w:r>
      <w:proofErr w:type="spellStart"/>
      <w:r w:rsidR="00F14D25" w:rsidRPr="00382B4B">
        <w:rPr>
          <w:sz w:val="24"/>
          <w:szCs w:val="24"/>
        </w:rPr>
        <w:t>Pašku</w:t>
      </w:r>
      <w:proofErr w:type="spellEnd"/>
      <w:r w:rsidR="00F14D25" w:rsidRPr="00382B4B">
        <w:rPr>
          <w:sz w:val="24"/>
          <w:szCs w:val="24"/>
        </w:rPr>
        <w:t xml:space="preserve"> </w:t>
      </w:r>
      <w:r w:rsidRPr="00382B4B">
        <w:rPr>
          <w:sz w:val="24"/>
          <w:szCs w:val="24"/>
        </w:rPr>
        <w:t>primátora</w:t>
      </w:r>
      <w:r w:rsidR="00F14D25" w:rsidRPr="00382B4B">
        <w:rPr>
          <w:sz w:val="24"/>
          <w:szCs w:val="24"/>
        </w:rPr>
        <w:t xml:space="preserve"> mesta</w:t>
      </w:r>
      <w:r w:rsidR="003E7C5E" w:rsidRPr="00382B4B">
        <w:rPr>
          <w:sz w:val="24"/>
          <w:szCs w:val="24"/>
        </w:rPr>
        <w:t xml:space="preserve"> Galanta a pani Z</w:t>
      </w:r>
      <w:r w:rsidRPr="00382B4B">
        <w:rPr>
          <w:sz w:val="24"/>
          <w:szCs w:val="24"/>
        </w:rPr>
        <w:t xml:space="preserve">laticu </w:t>
      </w:r>
      <w:proofErr w:type="spellStart"/>
      <w:r w:rsidRPr="00382B4B">
        <w:rPr>
          <w:sz w:val="24"/>
          <w:szCs w:val="24"/>
        </w:rPr>
        <w:t>Gažovú</w:t>
      </w:r>
      <w:proofErr w:type="spellEnd"/>
      <w:r w:rsidRPr="00382B4B">
        <w:rPr>
          <w:sz w:val="24"/>
          <w:szCs w:val="24"/>
        </w:rPr>
        <w:t xml:space="preserve"> </w:t>
      </w:r>
      <w:r w:rsidR="00DF1FCA" w:rsidRPr="00382B4B">
        <w:rPr>
          <w:sz w:val="24"/>
          <w:szCs w:val="24"/>
        </w:rPr>
        <w:t>riaditeľku</w:t>
      </w:r>
      <w:r w:rsidRPr="00382B4B">
        <w:rPr>
          <w:sz w:val="24"/>
          <w:szCs w:val="24"/>
        </w:rPr>
        <w:t xml:space="preserve"> DMS Ga</w:t>
      </w:r>
      <w:r w:rsidR="003E7C5E" w:rsidRPr="00382B4B">
        <w:rPr>
          <w:sz w:val="24"/>
          <w:szCs w:val="24"/>
        </w:rPr>
        <w:t>lan</w:t>
      </w:r>
      <w:r w:rsidRPr="00382B4B">
        <w:rPr>
          <w:sz w:val="24"/>
          <w:szCs w:val="24"/>
        </w:rPr>
        <w:t>t</w:t>
      </w:r>
      <w:r w:rsidR="003E7C5E" w:rsidRPr="00382B4B">
        <w:rPr>
          <w:sz w:val="24"/>
          <w:szCs w:val="24"/>
        </w:rPr>
        <w:t>a.</w:t>
      </w:r>
    </w:p>
    <w:p w:rsidR="00DF1FCA" w:rsidRPr="00382B4B" w:rsidRDefault="00DF1FCA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Pod  vedením  </w:t>
      </w:r>
      <w:proofErr w:type="spellStart"/>
      <w:r w:rsidRPr="00382B4B">
        <w:rPr>
          <w:sz w:val="24"/>
          <w:szCs w:val="24"/>
        </w:rPr>
        <w:t>JUDr.Daniela</w:t>
      </w:r>
      <w:proofErr w:type="spellEnd"/>
      <w:r w:rsidRPr="00382B4B">
        <w:rPr>
          <w:sz w:val="24"/>
          <w:szCs w:val="24"/>
        </w:rPr>
        <w:t xml:space="preserve">  </w:t>
      </w:r>
      <w:proofErr w:type="spellStart"/>
      <w:r w:rsidRPr="00382B4B">
        <w:rPr>
          <w:sz w:val="24"/>
          <w:szCs w:val="24"/>
        </w:rPr>
        <w:t>Miženku</w:t>
      </w:r>
      <w:proofErr w:type="spellEnd"/>
      <w:r w:rsidRPr="00382B4B">
        <w:rPr>
          <w:sz w:val="24"/>
          <w:szCs w:val="24"/>
        </w:rPr>
        <w:t xml:space="preserve"> VZ  schválilo</w:t>
      </w:r>
      <w:r w:rsidR="00F14D25" w:rsidRPr="00382B4B">
        <w:rPr>
          <w:sz w:val="24"/>
          <w:szCs w:val="24"/>
        </w:rPr>
        <w:t xml:space="preserve"> </w:t>
      </w:r>
      <w:r w:rsidRPr="00382B4B">
        <w:rPr>
          <w:sz w:val="24"/>
          <w:szCs w:val="24"/>
        </w:rPr>
        <w:t>program rokovania a zvolilo pracovné komisie.</w:t>
      </w:r>
    </w:p>
    <w:p w:rsidR="00304D9C" w:rsidRPr="00382B4B" w:rsidRDefault="00DF1FCA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</w:t>
      </w:r>
      <w:r w:rsidR="00304D9C" w:rsidRPr="00382B4B">
        <w:rPr>
          <w:sz w:val="24"/>
          <w:szCs w:val="24"/>
        </w:rPr>
        <w:t xml:space="preserve">  </w:t>
      </w:r>
      <w:r w:rsidRPr="00382B4B">
        <w:rPr>
          <w:sz w:val="24"/>
          <w:szCs w:val="24"/>
        </w:rPr>
        <w:t>Z príležitosti 85. Ročného výročia založenia  MO MS v Galante Ing. Pavel Lehotský  predniesol správu  „ Spomienka na zakladajúcu  schôdzu MO MS v Galante 12.03.1933“</w:t>
      </w:r>
    </w:p>
    <w:p w:rsidR="00F14D25" w:rsidRPr="00382B4B" w:rsidRDefault="00F14D25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</w:t>
      </w:r>
      <w:r w:rsidR="00304D9C" w:rsidRPr="00382B4B">
        <w:rPr>
          <w:sz w:val="24"/>
          <w:szCs w:val="24"/>
        </w:rPr>
        <w:t xml:space="preserve"> Správu o činnosti MO MS v Galante  za rok 2017 predniesol  Ing. Pavel  Lehotský a úvode  povedal:</w:t>
      </w:r>
      <w:r w:rsidR="00FF404A">
        <w:rPr>
          <w:sz w:val="24"/>
          <w:szCs w:val="24"/>
        </w:rPr>
        <w:t xml:space="preserve"> </w:t>
      </w:r>
      <w:r w:rsidR="00304D9C" w:rsidRPr="00382B4B">
        <w:rPr>
          <w:sz w:val="24"/>
          <w:szCs w:val="24"/>
        </w:rPr>
        <w:t xml:space="preserve">Sústavným zámerom výboru  je stretávať sa so všetkými členmi, zjednocovať ich a uvedomovať si spolupatričnosť v Matičnom hnutí. Chceme tak plniť odkaz z roku 1863  od prvého predsedu MS Štefana </w:t>
      </w:r>
      <w:proofErr w:type="spellStart"/>
      <w:r w:rsidR="00304D9C" w:rsidRPr="00382B4B">
        <w:rPr>
          <w:sz w:val="24"/>
          <w:szCs w:val="24"/>
        </w:rPr>
        <w:t>Moyzesa</w:t>
      </w:r>
      <w:proofErr w:type="spellEnd"/>
      <w:r w:rsidR="00304D9C" w:rsidRPr="00382B4B">
        <w:rPr>
          <w:sz w:val="24"/>
          <w:szCs w:val="24"/>
        </w:rPr>
        <w:t xml:space="preserve">,  biskupa </w:t>
      </w:r>
      <w:proofErr w:type="spellStart"/>
      <w:r w:rsidR="00304D9C" w:rsidRPr="00382B4B">
        <w:rPr>
          <w:sz w:val="24"/>
          <w:szCs w:val="24"/>
        </w:rPr>
        <w:t>rim</w:t>
      </w:r>
      <w:proofErr w:type="spellEnd"/>
      <w:r w:rsidR="00304D9C" w:rsidRPr="00382B4B">
        <w:rPr>
          <w:sz w:val="24"/>
          <w:szCs w:val="24"/>
        </w:rPr>
        <w:t xml:space="preserve">. kat. cirkvi  a prvého podpredsedu MS Karola </w:t>
      </w:r>
      <w:proofErr w:type="spellStart"/>
      <w:r w:rsidR="00304D9C" w:rsidRPr="00382B4B">
        <w:rPr>
          <w:sz w:val="24"/>
          <w:szCs w:val="24"/>
        </w:rPr>
        <w:t>Kuzmányho</w:t>
      </w:r>
      <w:proofErr w:type="spellEnd"/>
      <w:r w:rsidR="00304D9C" w:rsidRPr="00382B4B">
        <w:rPr>
          <w:sz w:val="24"/>
          <w:szCs w:val="24"/>
        </w:rPr>
        <w:t xml:space="preserve">, biskupa  </w:t>
      </w:r>
      <w:proofErr w:type="spellStart"/>
      <w:r w:rsidR="00304D9C" w:rsidRPr="00382B4B">
        <w:rPr>
          <w:sz w:val="24"/>
          <w:szCs w:val="24"/>
        </w:rPr>
        <w:t>e.c.a.v</w:t>
      </w:r>
      <w:proofErr w:type="spellEnd"/>
      <w:r w:rsidR="00304D9C" w:rsidRPr="00382B4B">
        <w:rPr>
          <w:sz w:val="24"/>
          <w:szCs w:val="24"/>
        </w:rPr>
        <w:t xml:space="preserve">  / </w:t>
      </w:r>
      <w:proofErr w:type="spellStart"/>
      <w:r w:rsidR="00304D9C" w:rsidRPr="00382B4B">
        <w:rPr>
          <w:i/>
          <w:sz w:val="24"/>
          <w:szCs w:val="24"/>
        </w:rPr>
        <w:t>t.č.-superintendent</w:t>
      </w:r>
      <w:proofErr w:type="spellEnd"/>
      <w:r w:rsidR="00304D9C" w:rsidRPr="00382B4B">
        <w:rPr>
          <w:sz w:val="24"/>
          <w:szCs w:val="24"/>
        </w:rPr>
        <w:t>/ a preto majú aj svoje miesto na našej informačnej tabuli. Spoločnosť  dnes je už zmenená – má rôzne konfesie, ale základné ustanovenie  zo zákona o Matici slovenskej /</w:t>
      </w:r>
      <w:r w:rsidR="00304D9C" w:rsidRPr="00382B4B">
        <w:rPr>
          <w:i/>
          <w:sz w:val="24"/>
          <w:szCs w:val="24"/>
        </w:rPr>
        <w:t xml:space="preserve">68 Zákon z 13.februára 1997 </w:t>
      </w:r>
      <w:r w:rsidR="00304D9C" w:rsidRPr="00382B4B">
        <w:rPr>
          <w:sz w:val="24"/>
          <w:szCs w:val="24"/>
        </w:rPr>
        <w:t>/ §2  „...rozvoj kultúry,</w:t>
      </w:r>
      <w:r w:rsidR="006A4ABB" w:rsidRPr="00382B4B">
        <w:rPr>
          <w:sz w:val="24"/>
          <w:szCs w:val="24"/>
        </w:rPr>
        <w:t xml:space="preserve"> </w:t>
      </w:r>
      <w:r w:rsidR="00304D9C" w:rsidRPr="00382B4B">
        <w:rPr>
          <w:sz w:val="24"/>
          <w:szCs w:val="24"/>
        </w:rPr>
        <w:t>upe</w:t>
      </w:r>
      <w:r w:rsidR="006A4ABB" w:rsidRPr="00382B4B">
        <w:rPr>
          <w:sz w:val="24"/>
          <w:szCs w:val="24"/>
        </w:rPr>
        <w:t>vňovanie</w:t>
      </w:r>
      <w:r w:rsidR="00304D9C" w:rsidRPr="00382B4B">
        <w:rPr>
          <w:sz w:val="24"/>
          <w:szCs w:val="24"/>
        </w:rPr>
        <w:t xml:space="preserve"> slovenské</w:t>
      </w:r>
      <w:r w:rsidR="006A4ABB" w:rsidRPr="00382B4B">
        <w:rPr>
          <w:sz w:val="24"/>
          <w:szCs w:val="24"/>
        </w:rPr>
        <w:t>ho vlastenectva</w:t>
      </w:r>
      <w:r w:rsidR="00304D9C" w:rsidRPr="00382B4B">
        <w:rPr>
          <w:sz w:val="24"/>
          <w:szCs w:val="24"/>
        </w:rPr>
        <w:t xml:space="preserve"> a vzťah k slovenskej štátnosti ...“ chceme s podporou našich členov a občanov mesta Galanta na našich podujatiach aj naďalej rozvíjať.    </w:t>
      </w:r>
      <w:r w:rsidR="006A4ABB" w:rsidRPr="00382B4B">
        <w:rPr>
          <w:sz w:val="24"/>
          <w:szCs w:val="24"/>
        </w:rPr>
        <w:t>V nasledujúcom stručne zhodnotil podujatia.</w:t>
      </w:r>
    </w:p>
    <w:p w:rsidR="006A4ABB" w:rsidRPr="00382B4B" w:rsidRDefault="006A4ABB" w:rsidP="00382B4B">
      <w:pPr>
        <w:pStyle w:val="Bezmezer"/>
        <w:rPr>
          <w:sz w:val="24"/>
          <w:szCs w:val="24"/>
        </w:rPr>
      </w:pPr>
      <w:r w:rsidRPr="00382B4B">
        <w:rPr>
          <w:b/>
          <w:sz w:val="24"/>
          <w:szCs w:val="24"/>
        </w:rPr>
        <w:t>1/ Valné zhromaždenie  MOMS Galanta</w:t>
      </w:r>
      <w:r w:rsidRPr="00382B4B">
        <w:rPr>
          <w:sz w:val="24"/>
          <w:szCs w:val="24"/>
        </w:rPr>
        <w:t xml:space="preserve"> sa uskutočnilo 14.15 a 17.03.2</w:t>
      </w:r>
      <w:r w:rsidRPr="00382B4B">
        <w:rPr>
          <w:sz w:val="24"/>
          <w:szCs w:val="24"/>
        </w:rPr>
        <w:t>017.</w:t>
      </w:r>
      <w:r w:rsidRPr="00382B4B">
        <w:rPr>
          <w:sz w:val="24"/>
          <w:szCs w:val="24"/>
        </w:rPr>
        <w:t xml:space="preserve"> Ako volebné  voľbami nových členov výboru, predsedu a predsedníčky DV na 4 ročné obdobie.</w:t>
      </w:r>
    </w:p>
    <w:p w:rsidR="006A4ABB" w:rsidRPr="00382B4B" w:rsidRDefault="006A4ABB" w:rsidP="00382B4B">
      <w:pPr>
        <w:pStyle w:val="Default"/>
      </w:pPr>
      <w:r w:rsidRPr="00382B4B">
        <w:rPr>
          <w:b/>
        </w:rPr>
        <w:t>2/Večer s piesňami Gejzu Dusíka</w:t>
      </w:r>
      <w:r w:rsidRPr="00382B4B">
        <w:t xml:space="preserve"> 11.mája 2017 na  podujatí sme pripomenuli 110 výročie narodenia G. Dusíka. Organizáciu, prípravu a scenár pripravil Ing. Kmeť a obohatil ho o  pridanú hodnotu - sprievodné slovo k tvorbe G. Dusíka, ktoré si pripravila p. Mgr. Hudáková. Na začiatku účinkovali študenti gymnázia  Janka Ma</w:t>
      </w:r>
      <w:r w:rsidRPr="00382B4B">
        <w:t xml:space="preserve">túška a žiaci hudobnej školy J. </w:t>
      </w:r>
      <w:proofErr w:type="spellStart"/>
      <w:r w:rsidRPr="00382B4B">
        <w:t>Hazdna.</w:t>
      </w:r>
      <w:r w:rsidRPr="00382B4B">
        <w:t>Karolína</w:t>
      </w:r>
      <w:proofErr w:type="spellEnd"/>
      <w:r w:rsidRPr="00382B4B">
        <w:t xml:space="preserve"> Takáčová zaspievala pieseň „Letelo vtáča nad nami....“ Oliver </w:t>
      </w:r>
      <w:proofErr w:type="spellStart"/>
      <w:r w:rsidRPr="00382B4B">
        <w:t>Jablončík</w:t>
      </w:r>
      <w:proofErr w:type="spellEnd"/>
      <w:r w:rsidRPr="00382B4B">
        <w:t xml:space="preserve">   spieval pieseň  „Podaj mi rúčku .“ V duete sa predstavili piesňou „Zatancuj si so mnou holubička ...“ </w:t>
      </w:r>
      <w:r w:rsidR="00F9201E" w:rsidRPr="00382B4B">
        <w:t xml:space="preserve">V závere úvodnej časti spev našej matičiarky pani Vierky Križanovej . „Tak nekonečne krásna“  „Nečakaj ma už nikdy“ „Biele </w:t>
      </w:r>
      <w:proofErr w:type="spellStart"/>
      <w:r w:rsidR="00F9201E" w:rsidRPr="00382B4B">
        <w:t>margarety</w:t>
      </w:r>
      <w:proofErr w:type="spellEnd"/>
      <w:r w:rsidR="00F9201E" w:rsidRPr="00382B4B">
        <w:t xml:space="preserve">“ „Rodný môj </w:t>
      </w:r>
      <w:proofErr w:type="spellStart"/>
      <w:r w:rsidR="00F9201E" w:rsidRPr="00382B4B">
        <w:t>kraj“sprevádzal</w:t>
      </w:r>
      <w:proofErr w:type="spellEnd"/>
      <w:r w:rsidR="00F9201E" w:rsidRPr="00382B4B">
        <w:t xml:space="preserve"> hrou na harmonike p. V. </w:t>
      </w:r>
      <w:proofErr w:type="spellStart"/>
      <w:r w:rsidR="00F9201E" w:rsidRPr="00382B4B">
        <w:t>Bango</w:t>
      </w:r>
      <w:proofErr w:type="spellEnd"/>
      <w:r w:rsidR="00F9201E" w:rsidRPr="00382B4B">
        <w:t xml:space="preserve">  </w:t>
      </w:r>
      <w:r w:rsidRPr="00382B4B">
        <w:t xml:space="preserve">V preplnenej „Domovine“ v ďalšej časti večera nás hviezdy skutočne viedli a prežívali sme krásu slovenskej hudby, spoločne spievali piesne podľa vlastného výberu. Náš spev sprevádzal hrou na harmoniku autor a vedúci projektu Ing. </w:t>
      </w:r>
      <w:r w:rsidRPr="00382B4B">
        <w:lastRenderedPageBreak/>
        <w:t>Ľubomír Kmeť – vďaka jemu  a Vám všetkým ktorí ste vytvorili mimoriadne prostredie krásy a spolupatričnosti.</w:t>
      </w:r>
    </w:p>
    <w:p w:rsidR="00F9201E" w:rsidRPr="00382B4B" w:rsidRDefault="00F9201E" w:rsidP="00382B4B">
      <w:pPr>
        <w:pStyle w:val="Default"/>
        <w:rPr>
          <w:rFonts w:cs="Times New Roman"/>
          <w:b/>
        </w:rPr>
      </w:pPr>
      <w:r w:rsidRPr="00382B4B">
        <w:rPr>
          <w:b/>
        </w:rPr>
        <w:t>3</w:t>
      </w:r>
      <w:r w:rsidRPr="00382B4B">
        <w:rPr>
          <w:rFonts w:cs="Times New Roman"/>
          <w:b/>
        </w:rPr>
        <w:t>/ Tretí roč. mestského kola  „Súťaž v čítaní z knihy rozprávok“</w:t>
      </w:r>
    </w:p>
    <w:p w:rsidR="00F9201E" w:rsidRPr="00382B4B" w:rsidRDefault="00F9201E" w:rsidP="00382B4B">
      <w:pPr>
        <w:pStyle w:val="Default"/>
        <w:rPr>
          <w:rFonts w:cs="Times New Roman"/>
        </w:rPr>
      </w:pPr>
      <w:r w:rsidRPr="00382B4B">
        <w:rPr>
          <w:rFonts w:cs="Times New Roman"/>
        </w:rPr>
        <w:t xml:space="preserve">    pre žiakov  ZŠ. I. stupňa zorganizoval MO MS Galanta dňa 15.júna 2017.</w:t>
      </w:r>
    </w:p>
    <w:p w:rsidR="00F9201E" w:rsidRPr="00382B4B" w:rsidRDefault="00F9201E" w:rsidP="00382B4B">
      <w:pPr>
        <w:pStyle w:val="Default"/>
        <w:rPr>
          <w:rFonts w:cs="Times New Roman"/>
        </w:rPr>
      </w:pPr>
      <w:r w:rsidRPr="00382B4B">
        <w:t xml:space="preserve">    </w:t>
      </w:r>
      <w:r w:rsidRPr="00382B4B">
        <w:rPr>
          <w:rFonts w:cs="Times New Roman"/>
        </w:rPr>
        <w:t xml:space="preserve">V treťom ročníku súťažili celkom 16 žiaci zo: ZŠ s MŠ Trstice, ZŠ s MŠ Horné Saliby, </w:t>
      </w:r>
    </w:p>
    <w:p w:rsidR="00F9201E" w:rsidRPr="00382B4B" w:rsidRDefault="00F9201E" w:rsidP="00382B4B">
      <w:pPr>
        <w:pStyle w:val="Default"/>
      </w:pPr>
      <w:r w:rsidRPr="00382B4B">
        <w:rPr>
          <w:rFonts w:cs="Times New Roman"/>
        </w:rPr>
        <w:t xml:space="preserve"> ZŠ   </w:t>
      </w:r>
      <w:proofErr w:type="spellStart"/>
      <w:r w:rsidRPr="00382B4B">
        <w:rPr>
          <w:rFonts w:cs="Times New Roman"/>
        </w:rPr>
        <w:t>sídl</w:t>
      </w:r>
      <w:proofErr w:type="spellEnd"/>
      <w:r w:rsidRPr="00382B4B">
        <w:rPr>
          <w:rFonts w:cs="Times New Roman"/>
        </w:rPr>
        <w:t xml:space="preserve">. SNP, ZŠ G. Dusíka a nový účastník súťaže </w:t>
      </w:r>
      <w:r w:rsidRPr="00382B4B">
        <w:rPr>
          <w:rFonts w:cs="Times New Roman"/>
        </w:rPr>
        <w:t xml:space="preserve">ZŠ Dolné Saliby. </w:t>
      </w:r>
      <w:r w:rsidRPr="00382B4B">
        <w:rPr>
          <w:rFonts w:cs="Times New Roman"/>
        </w:rPr>
        <w:t xml:space="preserve"> Úroveň súťaže bola veľmi dobrá všetci dokonale pripravení, a úryvok z rozprávky čítali ako rozprávači tak, že zaujali aj prítomné obecenstvo.  </w:t>
      </w:r>
      <w:r w:rsidRPr="00382B4B">
        <w:t xml:space="preserve"> Súťaž zaujala žiakov a pedagógov, Dovoľte mi poďakovať za obetavú prácu </w:t>
      </w:r>
      <w:proofErr w:type="spellStart"/>
      <w:r w:rsidRPr="00382B4B">
        <w:t>ved</w:t>
      </w:r>
      <w:proofErr w:type="spellEnd"/>
      <w:r w:rsidRPr="00382B4B">
        <w:t>. projektu</w:t>
      </w:r>
      <w:r w:rsidRPr="00382B4B">
        <w:t xml:space="preserve"> JUDr. D. </w:t>
      </w:r>
      <w:proofErr w:type="spellStart"/>
      <w:r w:rsidRPr="00382B4B">
        <w:t>Miženkovi</w:t>
      </w:r>
      <w:proofErr w:type="spellEnd"/>
      <w:r w:rsidRPr="00382B4B">
        <w:t>.</w:t>
      </w:r>
    </w:p>
    <w:p w:rsidR="00F9201E" w:rsidRPr="00382B4B" w:rsidRDefault="00F9201E" w:rsidP="00382B4B">
      <w:pPr>
        <w:pStyle w:val="Bezmezer"/>
        <w:rPr>
          <w:sz w:val="24"/>
          <w:szCs w:val="24"/>
        </w:rPr>
      </w:pPr>
      <w:r w:rsidRPr="00382B4B">
        <w:rPr>
          <w:b/>
          <w:sz w:val="24"/>
          <w:szCs w:val="24"/>
        </w:rPr>
        <w:t>4/   Vatru zvrchovanosti 21.07.2017</w:t>
      </w:r>
      <w:r w:rsidRPr="00382B4B">
        <w:rPr>
          <w:sz w:val="24"/>
          <w:szCs w:val="24"/>
        </w:rPr>
        <w:t xml:space="preserve"> tradične v átriu DMS organizoval MO MS v spolupráci s DMS. Túto historickú udalosť si v 25 ročnom výročí pripomenuli obyvatelia Galanty a jej okolia. Do átria Domu Matice slovenskej v Galante prišlo viac ako 140 občanov, ktorí pri zahájení podujatia zaspievali hymnu SR spolu s členmi súborov.  Po privítaní účastníkov a čestných hostí sa k prítomným prihovorili naši hostia Marian Tkáč, predseda Matice slovenskej a Tibor Mikuš predseda Trnavského samosprávneho kraja. Pri zapaľovaní vatry znel spev hymnickej piesne „Kto za pravdu horí“. Spievali ju všetci účastníci spolu s členmi súborov  Nádej z obce Košúty, </w:t>
      </w:r>
      <w:proofErr w:type="spellStart"/>
      <w:r w:rsidRPr="00382B4B">
        <w:rPr>
          <w:sz w:val="24"/>
          <w:szCs w:val="24"/>
        </w:rPr>
        <w:t>Pustakerčanky</w:t>
      </w:r>
      <w:proofErr w:type="spellEnd"/>
      <w:r w:rsidRPr="00382B4B">
        <w:rPr>
          <w:sz w:val="24"/>
          <w:szCs w:val="24"/>
        </w:rPr>
        <w:t xml:space="preserve"> z obce Pusté sady a Rozmarín z obce Šintava. Súbory svojím spevom vytvorili potom pre prítomných výbornú náladu. </w:t>
      </w:r>
    </w:p>
    <w:p w:rsidR="00F9201E" w:rsidRPr="00382B4B" w:rsidRDefault="00F9201E" w:rsidP="00382B4B">
      <w:pPr>
        <w:pStyle w:val="Bezmezer"/>
        <w:rPr>
          <w:sz w:val="24"/>
          <w:szCs w:val="24"/>
        </w:rPr>
      </w:pPr>
      <w:r w:rsidRPr="00382B4B">
        <w:rPr>
          <w:b/>
          <w:sz w:val="24"/>
          <w:szCs w:val="24"/>
        </w:rPr>
        <w:t xml:space="preserve">5/  „70 rokov historických návratov“ </w:t>
      </w:r>
      <w:r w:rsidRPr="00382B4B">
        <w:rPr>
          <w:sz w:val="24"/>
          <w:szCs w:val="24"/>
        </w:rPr>
        <w:t>konferencia sa konala 14.októbra 2107 v DMS Galanta, pripravil a zorganizoval ju MOMS. Na príprave sme začali pracovať v 06/2017.Príprava bola náročná.  Konferencie sa zúčastnili  desiati prednášatelia, ktorý program a cieľ konferencie považovali za potrebný a svoje príspevky pr</w:t>
      </w:r>
      <w:r w:rsidR="0046157D" w:rsidRPr="00382B4B">
        <w:rPr>
          <w:sz w:val="24"/>
          <w:szCs w:val="24"/>
        </w:rPr>
        <w:t xml:space="preserve">edniesli bez nároku na honorár! </w:t>
      </w:r>
      <w:r w:rsidRPr="00382B4B">
        <w:rPr>
          <w:sz w:val="24"/>
          <w:szCs w:val="24"/>
        </w:rPr>
        <w:t xml:space="preserve">Z úvodného slova konferencie:  „Miestne odbory Matice slovenskej na južnom Slovensku si v roku 2017 na svojich podujatiach pripomínajú historickú udalosť. Sedemdesiate výročie návratu Slovákov do vlasti svojich predkov Československej republiky. Po skončení druhej svetovej vojny a porážke fašizmu víťaznými mocnosťami  sa vrátili Slováci z južných krajov Rakúsko – Uhorskej monarchie alebo z Maďarska. Vrátili sa aj  občania Česko - Slovenska násilne vyhnaní zo svojich domovov od roku 1938 do 1945 počas okupácie Južného Slovenska Maďarským okupačným </w:t>
      </w:r>
      <w:proofErr w:type="spellStart"/>
      <w:r w:rsidRPr="00382B4B">
        <w:rPr>
          <w:sz w:val="24"/>
          <w:szCs w:val="24"/>
        </w:rPr>
        <w:t>vojskom.“Ing</w:t>
      </w:r>
      <w:proofErr w:type="spellEnd"/>
      <w:r w:rsidRPr="00382B4B">
        <w:rPr>
          <w:sz w:val="24"/>
          <w:szCs w:val="24"/>
        </w:rPr>
        <w:t xml:space="preserve">. Viliam </w:t>
      </w:r>
      <w:proofErr w:type="spellStart"/>
      <w:r w:rsidRPr="00382B4B">
        <w:rPr>
          <w:sz w:val="24"/>
          <w:szCs w:val="24"/>
        </w:rPr>
        <w:t>Oberhauser</w:t>
      </w:r>
      <w:proofErr w:type="spellEnd"/>
      <w:r w:rsidRPr="00382B4B">
        <w:rPr>
          <w:sz w:val="24"/>
          <w:szCs w:val="24"/>
        </w:rPr>
        <w:t xml:space="preserve">,  prvý  podpredseda Matice slovenskej, ktorý mal vo svojej pôsobnosti aj problematiku postavenia Slovákov na národnostne zmiešaných územiach Slovenskej republiky otvoril konferenciu. Ako garant konferencie zhodnotil jej </w:t>
      </w:r>
      <w:proofErr w:type="spellStart"/>
      <w:r w:rsidRPr="00382B4B">
        <w:rPr>
          <w:sz w:val="24"/>
          <w:szCs w:val="24"/>
        </w:rPr>
        <w:t>význam</w:t>
      </w:r>
      <w:r w:rsidR="0046157D" w:rsidRPr="00382B4B">
        <w:rPr>
          <w:sz w:val="24"/>
          <w:szCs w:val="24"/>
        </w:rPr>
        <w:t>:</w:t>
      </w:r>
      <w:r w:rsidRPr="00382B4B">
        <w:rPr>
          <w:sz w:val="24"/>
          <w:szCs w:val="24"/>
        </w:rPr>
        <w:t>Prednášatelia</w:t>
      </w:r>
      <w:proofErr w:type="spellEnd"/>
      <w:r w:rsidRPr="00382B4B">
        <w:rPr>
          <w:sz w:val="24"/>
          <w:szCs w:val="24"/>
        </w:rPr>
        <w:t xml:space="preserve"> vo svojich príspevkoch neskreslene bez dobovej autocenzúry  podávajú pamäti priamych účastníkov udalostí. Je to veľmi významné, lebo je potrebné zachovať dobové svedectvá  ľudí pre mladšie generácie.    Výstupom z konferencie je Zborník na 64 stranách a jeho elektronická verzia je dostupná na </w:t>
      </w:r>
      <w:hyperlink r:id="rId6" w:history="1">
        <w:r w:rsidRPr="00382B4B">
          <w:rPr>
            <w:rStyle w:val="Hypertextovodkaz"/>
            <w:sz w:val="24"/>
            <w:szCs w:val="24"/>
          </w:rPr>
          <w:t>www.matica.sk</w:t>
        </w:r>
      </w:hyperlink>
      <w:r w:rsidRPr="00382B4B">
        <w:rPr>
          <w:sz w:val="24"/>
          <w:szCs w:val="24"/>
        </w:rPr>
        <w:t xml:space="preserve">, </w:t>
      </w:r>
      <w:hyperlink r:id="rId7" w:history="1">
        <w:r w:rsidRPr="00382B4B">
          <w:rPr>
            <w:rStyle w:val="Hypertextovodkaz"/>
            <w:sz w:val="24"/>
            <w:szCs w:val="24"/>
          </w:rPr>
          <w:t>www.pitvaroš.sk</w:t>
        </w:r>
      </w:hyperlink>
      <w:r w:rsidRPr="00382B4B">
        <w:rPr>
          <w:sz w:val="24"/>
          <w:szCs w:val="24"/>
        </w:rPr>
        <w:t xml:space="preserve">, a </w:t>
      </w:r>
      <w:hyperlink r:id="rId8" w:history="1">
        <w:r w:rsidRPr="00382B4B">
          <w:rPr>
            <w:rStyle w:val="Hypertextovodkaz"/>
            <w:sz w:val="24"/>
            <w:szCs w:val="24"/>
          </w:rPr>
          <w:t>http://slovaci-z-madarska.spolok.eu/</w:t>
        </w:r>
      </w:hyperlink>
      <w:r w:rsidRPr="00382B4B">
        <w:rPr>
          <w:sz w:val="24"/>
          <w:szCs w:val="24"/>
        </w:rPr>
        <w:t>,Na konferenciu sme doteraz zaznamenali veľmi dobré hodnotenie od priamych účastníkov.</w:t>
      </w:r>
    </w:p>
    <w:p w:rsidR="0046157D" w:rsidRPr="00382B4B" w:rsidRDefault="0046157D" w:rsidP="00382B4B">
      <w:pPr>
        <w:pStyle w:val="Bezmezer"/>
        <w:rPr>
          <w:sz w:val="24"/>
          <w:szCs w:val="24"/>
        </w:rPr>
      </w:pPr>
      <w:r w:rsidRPr="00382B4B">
        <w:rPr>
          <w:b/>
          <w:sz w:val="24"/>
          <w:szCs w:val="24"/>
        </w:rPr>
        <w:t>6/  „Večer s dolnozemskými piesňami“</w:t>
      </w:r>
      <w:r w:rsidRPr="00382B4B">
        <w:rPr>
          <w:sz w:val="24"/>
          <w:szCs w:val="24"/>
        </w:rPr>
        <w:t xml:space="preserve">. V Dome Matice Slovenskej dňa 9. Novembra 2017 o 17 tej hodine tradičné podujatie DMS Galanta „Zaspievajme si spolu“  dostalo nový rozmer sprievodného slova   k piesňam ,ktoré sú v programovom celku podujatia. Piesne na tomto podujatí boli venované vlastne spomienke na sedemdesiate výročie návratu Slovákov do ČSR a zaspievala ich spevácka skupina  „Spievanky“ s MOMS Matúškovo.   Moderátorka večera pani Mgr. Mária Hudáková  oboznámila poslucháčov s významom a príležitosťami, pri akých boli piesne spievané. Speváckej skupine Ing. Ľubomír Kmeť v mene MOMS Galanta odovzdal  diplom s  poďakovaním za ich účinkovanie na podujatí, ďakujeme spevákom všetci. Ďakujeme členom výboru MOMS Matúškovo a iniciatíve ich tajomníčky Mgr. </w:t>
      </w:r>
      <w:proofErr w:type="spellStart"/>
      <w:r w:rsidRPr="00382B4B">
        <w:rPr>
          <w:sz w:val="24"/>
          <w:szCs w:val="24"/>
        </w:rPr>
        <w:t>Kasalovej</w:t>
      </w:r>
      <w:proofErr w:type="spellEnd"/>
      <w:r w:rsidRPr="00382B4B">
        <w:rPr>
          <w:sz w:val="24"/>
          <w:szCs w:val="24"/>
        </w:rPr>
        <w:t xml:space="preserve">, že sa im podarilo založiť „Spievanky“. Súboru prajeme  veľa úspechov v ďalšom účinkovaní. </w:t>
      </w:r>
      <w:r w:rsidRPr="00382B4B">
        <w:rPr>
          <w:sz w:val="24"/>
          <w:szCs w:val="24"/>
        </w:rPr>
        <w:lastRenderedPageBreak/>
        <w:t xml:space="preserve">Posledná </w:t>
      </w:r>
      <w:proofErr w:type="spellStart"/>
      <w:r w:rsidRPr="00382B4B">
        <w:rPr>
          <w:sz w:val="24"/>
          <w:szCs w:val="24"/>
        </w:rPr>
        <w:t>ďakovačka</w:t>
      </w:r>
      <w:proofErr w:type="spellEnd"/>
      <w:r w:rsidRPr="00382B4B">
        <w:rPr>
          <w:sz w:val="24"/>
          <w:szCs w:val="24"/>
        </w:rPr>
        <w:t xml:space="preserve"> patrí   Ing. Kmeťovi a jeho harmonike. Za námet, scenár a organizáciu podujatia, za nezištnú obetavú prácu pri  nácvikoch piesní.</w:t>
      </w:r>
    </w:p>
    <w:p w:rsidR="0046157D" w:rsidRPr="00382B4B" w:rsidRDefault="0046157D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7/  „Jozef Miloslav Hurban – po jeho stopách v roku 2017“  </w:t>
      </w:r>
    </w:p>
    <w:p w:rsidR="0046157D" w:rsidRPr="00382B4B" w:rsidRDefault="0046157D" w:rsidP="00382B4B">
      <w:pPr>
        <w:pStyle w:val="Bezmezer"/>
        <w:rPr>
          <w:sz w:val="24"/>
          <w:szCs w:val="24"/>
        </w:rPr>
      </w:pPr>
      <w:r w:rsidRPr="00382B4B">
        <w:rPr>
          <w:sz w:val="24"/>
          <w:szCs w:val="24"/>
        </w:rPr>
        <w:t xml:space="preserve">  Dňa 22.09.2017 sa uskutočnil zájazd - „Jozef Miloslav Hurban – po jeho stopách v roku 2017“, ktorý organizoval</w:t>
      </w:r>
      <w:r w:rsidRPr="00382B4B">
        <w:rPr>
          <w:sz w:val="24"/>
          <w:szCs w:val="24"/>
        </w:rPr>
        <w:t xml:space="preserve"> MO MS</w:t>
      </w:r>
      <w:r w:rsidRPr="00382B4B">
        <w:rPr>
          <w:sz w:val="24"/>
          <w:szCs w:val="24"/>
        </w:rPr>
        <w:t xml:space="preserve"> v Galante pre základné školy a Gymnázium Janka Matúška v meste Galanta. Na dvoch autobusoch krátko po ôsmej hodine sa vydalo na cestu 76 žiakov v</w:t>
      </w:r>
      <w:r w:rsidRPr="00382B4B">
        <w:rPr>
          <w:sz w:val="24"/>
          <w:szCs w:val="24"/>
        </w:rPr>
        <w:t> </w:t>
      </w:r>
      <w:r w:rsidRPr="00382B4B">
        <w:rPr>
          <w:sz w:val="24"/>
          <w:szCs w:val="24"/>
        </w:rPr>
        <w:t>sprievode</w:t>
      </w:r>
      <w:r w:rsidRPr="00382B4B">
        <w:rPr>
          <w:sz w:val="24"/>
          <w:szCs w:val="24"/>
        </w:rPr>
        <w:t xml:space="preserve"> štyroch</w:t>
      </w:r>
      <w:r w:rsidRPr="00382B4B">
        <w:rPr>
          <w:sz w:val="24"/>
          <w:szCs w:val="24"/>
        </w:rPr>
        <w:t xml:space="preserve"> pedagógov</w:t>
      </w:r>
      <w:r w:rsidRPr="00382B4B">
        <w:rPr>
          <w:sz w:val="24"/>
          <w:szCs w:val="24"/>
        </w:rPr>
        <w:t xml:space="preserve"> a dvoch členov MO MS</w:t>
      </w:r>
      <w:r w:rsidRPr="00382B4B">
        <w:rPr>
          <w:sz w:val="24"/>
          <w:szCs w:val="24"/>
        </w:rPr>
        <w:t xml:space="preserve">:   Súčasťou projektu bol autobusový zájazd  a návšteva múzeí v Hlbokom a Myjave a vojenská prehliadka z príležitosti Dňa Ozbrojených síl SR na Námestí M. R. Štefánika v Brezovej pod </w:t>
      </w:r>
      <w:proofErr w:type="spellStart"/>
      <w:r w:rsidRPr="00382B4B">
        <w:rPr>
          <w:sz w:val="24"/>
          <w:szCs w:val="24"/>
        </w:rPr>
        <w:t>Bradlom.Žiaci</w:t>
      </w:r>
      <w:proofErr w:type="spellEnd"/>
      <w:r w:rsidRPr="00382B4B">
        <w:rPr>
          <w:sz w:val="24"/>
          <w:szCs w:val="24"/>
        </w:rPr>
        <w:t xml:space="preserve"> sa na zájazde zúčastnili aj fotosúťaže. Témou súťaže bolo fotografiami vyjadriť poznatky na zájazde a spolužiakov. Komisia udelila trom súťažiacim </w:t>
      </w:r>
      <w:r w:rsidR="00382B4B" w:rsidRPr="00382B4B">
        <w:rPr>
          <w:sz w:val="24"/>
          <w:szCs w:val="24"/>
        </w:rPr>
        <w:t>diplom a sladkú odmenu za účasť.</w:t>
      </w:r>
      <w:r w:rsidRPr="00382B4B">
        <w:rPr>
          <w:sz w:val="24"/>
          <w:szCs w:val="24"/>
        </w:rPr>
        <w:t xml:space="preserve"> Realizácia projektu a zájazd splnil svoj cieľ. Žiaci si doplnili znalosti o histórii slovenského národa v múzeách a oboznámili sa ukážkami Ozbrojených síl Slovenskej republiky na ich dni v Brezovej pod Bradlom</w:t>
      </w:r>
      <w:r w:rsidR="00382B4B" w:rsidRPr="00382B4B">
        <w:rPr>
          <w:sz w:val="24"/>
          <w:szCs w:val="24"/>
        </w:rPr>
        <w:t>.</w:t>
      </w:r>
    </w:p>
    <w:p w:rsidR="00382B4B" w:rsidRDefault="00382B4B" w:rsidP="00382B4B">
      <w:pPr>
        <w:pStyle w:val="Bezmezer"/>
        <w:rPr>
          <w:sz w:val="24"/>
          <w:szCs w:val="24"/>
        </w:rPr>
      </w:pPr>
      <w:r>
        <w:t xml:space="preserve">   </w:t>
      </w:r>
      <w:r w:rsidRPr="00382B4B">
        <w:rPr>
          <w:sz w:val="24"/>
          <w:szCs w:val="24"/>
        </w:rPr>
        <w:t>V závere hodnotenia roku 2017 sa chcem poďakovať členom MOMS Galanta a členom výboru, ktorí nezištne  pracovali na uskutočnení podujatí.</w:t>
      </w:r>
    </w:p>
    <w:p w:rsidR="00B66433" w:rsidRDefault="00382B4B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Z poverenia výboru Ing. </w:t>
      </w:r>
      <w:proofErr w:type="spellStart"/>
      <w:r>
        <w:rPr>
          <w:sz w:val="24"/>
          <w:szCs w:val="24"/>
        </w:rPr>
        <w:t>Miženko</w:t>
      </w:r>
      <w:proofErr w:type="spellEnd"/>
      <w:r>
        <w:rPr>
          <w:sz w:val="24"/>
          <w:szCs w:val="24"/>
        </w:rPr>
        <w:t xml:space="preserve"> a Ing. Lehotský odovzdali  17-násť  Pamätných listov z príležitosti 85. Výročia založenia MO MS v Galante </w:t>
      </w:r>
      <w:r w:rsidR="00B66433">
        <w:rPr>
          <w:sz w:val="24"/>
          <w:szCs w:val="24"/>
        </w:rPr>
        <w:t xml:space="preserve"> členom obnoveného výboru MS  na VZ dňa 11.01.1990 a predsedom výboru k dnešnému dňu.</w:t>
      </w:r>
    </w:p>
    <w:p w:rsidR="00B66433" w:rsidRDefault="00B66433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Spresnený plán činnosti na rok 2018 predniesol Ing. Ľ. Kmeť.</w:t>
      </w:r>
    </w:p>
    <w:p w:rsidR="00B66433" w:rsidRDefault="00B66433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VZ schválilo uznesenie a skočilo sa hymnickou piesňou  „Kto za pravdu  horí...“</w:t>
      </w:r>
    </w:p>
    <w:p w:rsidR="00B66433" w:rsidRDefault="00B66433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Potom všetci účastníci vo výstavnej miestnosti DMS sa zúčastnili podujatia  „Piesne o jari“ </w:t>
      </w:r>
    </w:p>
    <w:p w:rsidR="00B66433" w:rsidRDefault="00B66433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Podujatie pripravil Ing. Ľ. Kmeť a spriev</w:t>
      </w:r>
      <w:r w:rsidR="00FF404A">
        <w:rPr>
          <w:sz w:val="24"/>
          <w:szCs w:val="24"/>
        </w:rPr>
        <w:t>odné slovo Jarka Kováčová členovia</w:t>
      </w:r>
      <w:r>
        <w:rPr>
          <w:sz w:val="24"/>
          <w:szCs w:val="24"/>
        </w:rPr>
        <w:t xml:space="preserve"> výboru. V dobrej nálade a pri dobrom občerstvení podujatie takmer nemalo konca.</w:t>
      </w:r>
    </w:p>
    <w:p w:rsidR="00B66433" w:rsidRDefault="00B66433" w:rsidP="00382B4B">
      <w:pPr>
        <w:pStyle w:val="Bezmezer"/>
        <w:rPr>
          <w:sz w:val="24"/>
          <w:szCs w:val="24"/>
        </w:rPr>
      </w:pPr>
    </w:p>
    <w:p w:rsidR="00382B4B" w:rsidRPr="00382B4B" w:rsidRDefault="00B66433" w:rsidP="00382B4B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Text:</w:t>
      </w:r>
      <w:r w:rsidR="00FF404A">
        <w:rPr>
          <w:sz w:val="24"/>
          <w:szCs w:val="24"/>
        </w:rPr>
        <w:t xml:space="preserve"> P. Lehotský; </w:t>
      </w:r>
      <w:r w:rsidR="001C17C0">
        <w:rPr>
          <w:sz w:val="24"/>
          <w:szCs w:val="24"/>
        </w:rPr>
        <w:t xml:space="preserve"> fotografie</w:t>
      </w:r>
      <w:r>
        <w:rPr>
          <w:sz w:val="24"/>
          <w:szCs w:val="24"/>
        </w:rPr>
        <w:t> M. Horňáková</w:t>
      </w:r>
      <w:r w:rsidR="001C17C0">
        <w:rPr>
          <w:sz w:val="24"/>
          <w:szCs w:val="24"/>
        </w:rPr>
        <w:t xml:space="preserve"> a Ing. Ľ. Kmeť</w:t>
      </w:r>
      <w:r>
        <w:rPr>
          <w:sz w:val="24"/>
          <w:szCs w:val="24"/>
        </w:rPr>
        <w:t xml:space="preserve"> </w:t>
      </w:r>
      <w:r w:rsidR="00382B4B">
        <w:rPr>
          <w:sz w:val="24"/>
          <w:szCs w:val="24"/>
        </w:rPr>
        <w:t xml:space="preserve">  </w:t>
      </w:r>
    </w:p>
    <w:p w:rsidR="00382B4B" w:rsidRPr="00382B4B" w:rsidRDefault="00382B4B" w:rsidP="00382B4B">
      <w:pPr>
        <w:pStyle w:val="Bezmezer"/>
      </w:pP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DSCF0784</w:t>
      </w:r>
      <w:r w:rsidR="001C17C0" w:rsidRPr="001C17C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1720"/>
            <wp:effectExtent l="0" t="0" r="0" b="3175"/>
            <wp:docPr id="1" name="Obrázek 1" descr="C:\Users\Pavel\Documents\VZ  23.3.2018 foto\DSCF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ocuments\VZ  23.3.2018 foto\DSCF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DSCF0801</w:t>
      </w:r>
      <w:r w:rsidR="001C17C0" w:rsidRPr="001C17C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1720"/>
            <wp:effectExtent l="0" t="0" r="0" b="3175"/>
            <wp:docPr id="2" name="Obrázek 2" descr="C:\Users\Pavel\Documents\VZ  23.3.2018 foto\DSCF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ocuments\VZ  23.3.2018 foto\DSCF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DSCF0804</w:t>
      </w:r>
      <w:r w:rsidR="001C17C0" w:rsidRPr="001C17C0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79542"/>
            <wp:effectExtent l="0" t="0" r="0" b="2540"/>
            <wp:docPr id="3" name="Obrázek 3" descr="C:\Users\Pavel\Documents\VZ  23.3.2018 foto\DSCF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ocuments\VZ  23.3.2018 foto\DSCF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DSCF0808</w:t>
      </w:r>
      <w:r w:rsidR="001C17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1720"/>
            <wp:effectExtent l="0" t="0" r="0" b="3175"/>
            <wp:docPr id="4" name="Obrázek 4" descr="C:\Users\Pavel\Documents\VZ  23.3.2018 foto\DSCF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el\Documents\VZ  23.3.2018 foto\DSCF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20180323_171446</w:t>
      </w:r>
      <w:r w:rsidR="001C17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5" name="Obrázek 5" descr="C:\Users\Pavel\Pictures\VZ 1 20180323\20180323_1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el\Pictures\VZ 1 20180323\20180323_17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20180323_171503</w:t>
      </w:r>
      <w:r w:rsidR="001C17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6" name="Obrázek 6" descr="C:\Users\Pavel\Pictures\VZ 1 20180323\20180323_17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Pictures\VZ 1 20180323\20180323_171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20180323_171518</w:t>
      </w:r>
      <w:r w:rsidR="001C17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7" name="Obrázek 7" descr="C:\Users\Pavel\Pictures\VZ 1 20180323\20180323_1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el\Pictures\VZ 1 20180323\20180323_171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20180323_171533</w:t>
      </w:r>
      <w:r w:rsidR="001C17C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="001C17C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0" b="3810"/>
            <wp:docPr id="8" name="Obrázek 8" descr="C:\Users\Pavel\Pictures\VZ 1 20180323\20180323_17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el\Pictures\VZ 1 20180323\20180323_171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04A" w:rsidRPr="00FF404A" w:rsidRDefault="00FF404A" w:rsidP="00FF40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404A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382B4B" w:rsidRPr="00382B4B" w:rsidRDefault="00382B4B" w:rsidP="00382B4B">
      <w:pPr>
        <w:pStyle w:val="Bezmezer"/>
        <w:rPr>
          <w:sz w:val="24"/>
          <w:szCs w:val="24"/>
        </w:rPr>
      </w:pPr>
    </w:p>
    <w:p w:rsidR="0046157D" w:rsidRPr="0070182C" w:rsidRDefault="0046157D" w:rsidP="0046157D">
      <w:pPr>
        <w:pStyle w:val="Bezmezer"/>
        <w:jc w:val="both"/>
        <w:rPr>
          <w:sz w:val="24"/>
          <w:szCs w:val="24"/>
        </w:rPr>
      </w:pPr>
    </w:p>
    <w:p w:rsidR="0046157D" w:rsidRPr="0046157D" w:rsidRDefault="0046157D" w:rsidP="0046157D">
      <w:pPr>
        <w:pStyle w:val="Bezmezer"/>
      </w:pPr>
    </w:p>
    <w:p w:rsidR="00F9201E" w:rsidRPr="0070182C" w:rsidRDefault="00F9201E" w:rsidP="00F9201E">
      <w:pPr>
        <w:pStyle w:val="Bezmezer"/>
      </w:pPr>
      <w:r w:rsidRPr="0070182C">
        <w:t xml:space="preserve"> </w:t>
      </w:r>
    </w:p>
    <w:p w:rsidR="00F9201E" w:rsidRPr="00F9201E" w:rsidRDefault="00F9201E" w:rsidP="00F9201E">
      <w:pPr>
        <w:pStyle w:val="Bezmezer"/>
      </w:pPr>
    </w:p>
    <w:p w:rsidR="006A4ABB" w:rsidRPr="006A4ABB" w:rsidRDefault="006A4ABB" w:rsidP="006A4ABB">
      <w:pPr>
        <w:pStyle w:val="Bezmezer"/>
      </w:pPr>
    </w:p>
    <w:p w:rsidR="006A4ABB" w:rsidRDefault="006A4ABB" w:rsidP="006A4ABB">
      <w:pPr>
        <w:pStyle w:val="Bezmezer"/>
      </w:pPr>
    </w:p>
    <w:p w:rsidR="006A4ABB" w:rsidRDefault="006A4ABB" w:rsidP="006A4ABB">
      <w:pPr>
        <w:pStyle w:val="Bezmezer"/>
      </w:pPr>
    </w:p>
    <w:p w:rsidR="006A4ABB" w:rsidRPr="006A4ABB" w:rsidRDefault="006A4ABB" w:rsidP="006A4ABB">
      <w:pPr>
        <w:pStyle w:val="Bezmezer"/>
      </w:pPr>
    </w:p>
    <w:p w:rsidR="001F2893" w:rsidRPr="00CE3705" w:rsidRDefault="001F2893" w:rsidP="001F2893">
      <w:pPr>
        <w:pStyle w:val="Bezmezer"/>
      </w:pPr>
    </w:p>
    <w:p w:rsidR="00FF4780" w:rsidRDefault="00FF4780">
      <w:pPr>
        <w:rPr>
          <w:sz w:val="24"/>
          <w:szCs w:val="24"/>
        </w:rPr>
      </w:pPr>
    </w:p>
    <w:p w:rsidR="001F2893" w:rsidRPr="00FF4780" w:rsidRDefault="001F2893" w:rsidP="001F2893">
      <w:pPr>
        <w:pStyle w:val="Bezmezer"/>
      </w:pPr>
    </w:p>
    <w:sectPr w:rsidR="001F2893" w:rsidRPr="00FF4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E7A7B"/>
    <w:multiLevelType w:val="hybridMultilevel"/>
    <w:tmpl w:val="E682C94E"/>
    <w:lvl w:ilvl="0" w:tplc="39CC98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4717E"/>
    <w:multiLevelType w:val="hybridMultilevel"/>
    <w:tmpl w:val="F0C6A362"/>
    <w:lvl w:ilvl="0" w:tplc="C954435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80"/>
    <w:rsid w:val="001C17C0"/>
    <w:rsid w:val="001F2893"/>
    <w:rsid w:val="00304D9C"/>
    <w:rsid w:val="00382B4B"/>
    <w:rsid w:val="00397B22"/>
    <w:rsid w:val="003E7C5E"/>
    <w:rsid w:val="0046157D"/>
    <w:rsid w:val="00652E10"/>
    <w:rsid w:val="00683FE3"/>
    <w:rsid w:val="006A4ABB"/>
    <w:rsid w:val="00925A42"/>
    <w:rsid w:val="00B66433"/>
    <w:rsid w:val="00DD25DA"/>
    <w:rsid w:val="00DF1FCA"/>
    <w:rsid w:val="00F14D25"/>
    <w:rsid w:val="00F9201E"/>
    <w:rsid w:val="00FF404A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F2893"/>
    <w:pPr>
      <w:spacing w:after="0" w:line="240" w:lineRule="auto"/>
    </w:pPr>
  </w:style>
  <w:style w:type="character" w:styleId="Hypertextovodkaz">
    <w:name w:val="Hyperlink"/>
    <w:uiPriority w:val="99"/>
    <w:rsid w:val="006A4AB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A4ABB"/>
    <w:pPr>
      <w:ind w:left="720"/>
      <w:contextualSpacing/>
    </w:pPr>
  </w:style>
  <w:style w:type="paragraph" w:customStyle="1" w:styleId="Default">
    <w:name w:val="Default"/>
    <w:rsid w:val="006A4AB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k-SK"/>
    </w:rPr>
  </w:style>
  <w:style w:type="paragraph" w:styleId="Zpat">
    <w:name w:val="footer"/>
    <w:basedOn w:val="Normln"/>
    <w:link w:val="ZpatChar"/>
    <w:rsid w:val="00F9201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patChar">
    <w:name w:val="Zápatí Char"/>
    <w:basedOn w:val="Standardnpsmoodstavce"/>
    <w:link w:val="Zpat"/>
    <w:rsid w:val="00F920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F2893"/>
    <w:pPr>
      <w:spacing w:after="0" w:line="240" w:lineRule="auto"/>
    </w:pPr>
  </w:style>
  <w:style w:type="character" w:styleId="Hypertextovodkaz">
    <w:name w:val="Hyperlink"/>
    <w:uiPriority w:val="99"/>
    <w:rsid w:val="006A4AB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A4ABB"/>
    <w:pPr>
      <w:ind w:left="720"/>
      <w:contextualSpacing/>
    </w:pPr>
  </w:style>
  <w:style w:type="paragraph" w:customStyle="1" w:styleId="Default">
    <w:name w:val="Default"/>
    <w:rsid w:val="006A4AB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k-SK"/>
    </w:rPr>
  </w:style>
  <w:style w:type="paragraph" w:styleId="Zpat">
    <w:name w:val="footer"/>
    <w:basedOn w:val="Normln"/>
    <w:link w:val="ZpatChar"/>
    <w:rsid w:val="00F9201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patChar">
    <w:name w:val="Zápatí Char"/>
    <w:basedOn w:val="Standardnpsmoodstavce"/>
    <w:link w:val="Zpat"/>
    <w:rsid w:val="00F920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1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aci-z-madarska.spolok.eu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pitvaro&#353;.sk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matica.sk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2</cp:revision>
  <dcterms:created xsi:type="dcterms:W3CDTF">2018-03-28T05:59:00Z</dcterms:created>
  <dcterms:modified xsi:type="dcterms:W3CDTF">2018-03-28T09:07:00Z</dcterms:modified>
</cp:coreProperties>
</file>